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243DD" w:rsidRPr="006243DD" w:rsidRDefault="006243DD" w:rsidP="006243DD">
      <w:pPr>
        <w:spacing w:after="0" w:line="240" w:lineRule="auto"/>
        <w:jc w:val="center"/>
        <w:rPr>
          <w:rFonts w:ascii="Times New Roman" w:hAnsi="Times New Roman" w:cs="Times New Roman"/>
          <w:sz w:val="28"/>
          <w:szCs w:val="28"/>
        </w:rPr>
      </w:pPr>
      <w:bookmarkStart w:id="0" w:name="_GoBack"/>
      <w:bookmarkEnd w:id="0"/>
      <w:r w:rsidRPr="006243DD">
        <w:rPr>
          <w:rFonts w:ascii="Times New Roman" w:hAnsi="Times New Roman" w:cs="Times New Roman"/>
          <w:sz w:val="28"/>
          <w:szCs w:val="28"/>
        </w:rPr>
        <w:t xml:space="preserve">Федеральное государственное бюджетное </w:t>
      </w:r>
    </w:p>
    <w:p w:rsidR="006243DD" w:rsidRPr="006243DD" w:rsidRDefault="006243DD" w:rsidP="006243DD">
      <w:pPr>
        <w:spacing w:after="0" w:line="240" w:lineRule="auto"/>
        <w:jc w:val="center"/>
        <w:rPr>
          <w:rFonts w:ascii="Times New Roman" w:hAnsi="Times New Roman" w:cs="Times New Roman"/>
          <w:sz w:val="28"/>
          <w:szCs w:val="28"/>
        </w:rPr>
      </w:pPr>
      <w:r w:rsidRPr="006243DD">
        <w:rPr>
          <w:rFonts w:ascii="Times New Roman" w:hAnsi="Times New Roman" w:cs="Times New Roman"/>
          <w:sz w:val="28"/>
          <w:szCs w:val="28"/>
        </w:rPr>
        <w:t xml:space="preserve">образовательное учреждение высшего образования </w:t>
      </w:r>
    </w:p>
    <w:p w:rsidR="006243DD" w:rsidRPr="006243DD" w:rsidRDefault="006243DD" w:rsidP="006243DD">
      <w:pPr>
        <w:spacing w:after="0" w:line="240" w:lineRule="auto"/>
        <w:jc w:val="center"/>
        <w:rPr>
          <w:rFonts w:ascii="Times New Roman" w:hAnsi="Times New Roman" w:cs="Times New Roman"/>
          <w:b/>
          <w:sz w:val="28"/>
          <w:szCs w:val="28"/>
        </w:rPr>
      </w:pPr>
      <w:r w:rsidRPr="006243DD">
        <w:rPr>
          <w:rFonts w:ascii="Times New Roman" w:hAnsi="Times New Roman" w:cs="Times New Roman"/>
          <w:b/>
          <w:sz w:val="28"/>
          <w:szCs w:val="28"/>
        </w:rPr>
        <w:t xml:space="preserve">«Кубанский государственный медицинский университет» </w:t>
      </w:r>
    </w:p>
    <w:p w:rsidR="006243DD" w:rsidRPr="006243DD" w:rsidRDefault="006243DD" w:rsidP="006243DD">
      <w:pPr>
        <w:spacing w:after="0" w:line="240" w:lineRule="auto"/>
        <w:jc w:val="center"/>
        <w:rPr>
          <w:rFonts w:ascii="Times New Roman" w:eastAsia="Calibri" w:hAnsi="Times New Roman" w:cs="Times New Roman"/>
          <w:sz w:val="28"/>
          <w:szCs w:val="28"/>
        </w:rPr>
      </w:pPr>
      <w:r w:rsidRPr="006243DD">
        <w:rPr>
          <w:rFonts w:ascii="Times New Roman" w:hAnsi="Times New Roman" w:cs="Times New Roman"/>
          <w:sz w:val="28"/>
          <w:szCs w:val="28"/>
        </w:rPr>
        <w:t>Министерства здравоохранения Российской Федерации</w:t>
      </w:r>
    </w:p>
    <w:p w:rsidR="006243DD" w:rsidRPr="00C646F5" w:rsidRDefault="006243DD" w:rsidP="006243DD">
      <w:pPr>
        <w:jc w:val="center"/>
        <w:rPr>
          <w:rFonts w:eastAsia="Calibri"/>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45"/>
        <w:gridCol w:w="4509"/>
      </w:tblGrid>
      <w:tr w:rsidR="006243DD" w:rsidRPr="006243DD" w:rsidTr="00815166">
        <w:tc>
          <w:tcPr>
            <w:tcW w:w="4928" w:type="dxa"/>
            <w:tcBorders>
              <w:top w:val="nil"/>
              <w:left w:val="nil"/>
              <w:bottom w:val="nil"/>
              <w:right w:val="nil"/>
            </w:tcBorders>
          </w:tcPr>
          <w:p w:rsidR="006243DD" w:rsidRPr="006243DD" w:rsidRDefault="006243DD" w:rsidP="00815166">
            <w:pPr>
              <w:spacing w:line="360" w:lineRule="auto"/>
              <w:rPr>
                <w:rFonts w:ascii="Times New Roman" w:eastAsia="Calibri" w:hAnsi="Times New Roman" w:cs="Times New Roman"/>
                <w:sz w:val="28"/>
                <w:szCs w:val="28"/>
                <w:highlight w:val="yellow"/>
              </w:rPr>
            </w:pPr>
          </w:p>
        </w:tc>
        <w:tc>
          <w:tcPr>
            <w:tcW w:w="4536" w:type="dxa"/>
            <w:tcBorders>
              <w:top w:val="nil"/>
              <w:left w:val="nil"/>
              <w:bottom w:val="nil"/>
              <w:right w:val="nil"/>
            </w:tcBorders>
          </w:tcPr>
          <w:p w:rsidR="006243DD" w:rsidRPr="006243DD" w:rsidRDefault="006243DD" w:rsidP="006243DD">
            <w:pPr>
              <w:spacing w:after="0" w:line="240" w:lineRule="auto"/>
              <w:rPr>
                <w:rFonts w:ascii="Times New Roman" w:eastAsia="Calibri" w:hAnsi="Times New Roman" w:cs="Times New Roman"/>
                <w:sz w:val="28"/>
                <w:szCs w:val="28"/>
              </w:rPr>
            </w:pPr>
            <w:r w:rsidRPr="006243DD">
              <w:rPr>
                <w:rFonts w:ascii="Times New Roman" w:eastAsia="Calibri" w:hAnsi="Times New Roman" w:cs="Times New Roman"/>
                <w:sz w:val="28"/>
                <w:szCs w:val="28"/>
              </w:rPr>
              <w:t>Утверждаю:</w:t>
            </w:r>
          </w:p>
          <w:p w:rsidR="006243DD" w:rsidRPr="006243DD" w:rsidRDefault="006243DD" w:rsidP="006243DD">
            <w:pPr>
              <w:spacing w:after="0" w:line="240" w:lineRule="auto"/>
              <w:rPr>
                <w:rFonts w:ascii="Times New Roman" w:eastAsia="Calibri" w:hAnsi="Times New Roman" w:cs="Times New Roman"/>
                <w:sz w:val="28"/>
                <w:szCs w:val="28"/>
              </w:rPr>
            </w:pPr>
            <w:r w:rsidRPr="006243DD">
              <w:rPr>
                <w:rFonts w:ascii="Times New Roman" w:eastAsia="Calibri" w:hAnsi="Times New Roman" w:cs="Times New Roman"/>
                <w:sz w:val="28"/>
                <w:szCs w:val="28"/>
              </w:rPr>
              <w:t>Проректор по учебной работе</w:t>
            </w:r>
          </w:p>
          <w:p w:rsidR="006243DD" w:rsidRPr="006243DD" w:rsidRDefault="006243DD" w:rsidP="006243DD">
            <w:pPr>
              <w:spacing w:line="240" w:lineRule="auto"/>
              <w:rPr>
                <w:rFonts w:ascii="Times New Roman" w:eastAsia="Calibri" w:hAnsi="Times New Roman" w:cs="Times New Roman"/>
                <w:sz w:val="28"/>
                <w:szCs w:val="28"/>
              </w:rPr>
            </w:pPr>
          </w:p>
          <w:p w:rsidR="006243DD" w:rsidRPr="006243DD" w:rsidRDefault="006243DD" w:rsidP="006243DD">
            <w:pPr>
              <w:spacing w:line="240" w:lineRule="auto"/>
              <w:rPr>
                <w:rFonts w:ascii="Times New Roman" w:eastAsia="Calibri" w:hAnsi="Times New Roman" w:cs="Times New Roman"/>
                <w:sz w:val="28"/>
                <w:szCs w:val="28"/>
              </w:rPr>
            </w:pPr>
            <w:r w:rsidRPr="006243DD">
              <w:rPr>
                <w:rFonts w:ascii="Times New Roman" w:eastAsia="Calibri" w:hAnsi="Times New Roman" w:cs="Times New Roman"/>
                <w:sz w:val="28"/>
                <w:szCs w:val="28"/>
              </w:rPr>
              <w:t xml:space="preserve">_____________ Т.В. </w:t>
            </w:r>
            <w:proofErr w:type="spellStart"/>
            <w:r w:rsidRPr="006243DD">
              <w:rPr>
                <w:rFonts w:ascii="Times New Roman" w:eastAsia="Calibri" w:hAnsi="Times New Roman" w:cs="Times New Roman"/>
                <w:sz w:val="28"/>
                <w:szCs w:val="28"/>
              </w:rPr>
              <w:t>Гайворонская</w:t>
            </w:r>
            <w:proofErr w:type="spellEnd"/>
          </w:p>
          <w:p w:rsidR="006243DD" w:rsidRPr="006243DD" w:rsidRDefault="006243DD" w:rsidP="006243DD">
            <w:pPr>
              <w:spacing w:line="240" w:lineRule="auto"/>
              <w:rPr>
                <w:rFonts w:ascii="Times New Roman" w:eastAsia="Calibri" w:hAnsi="Times New Roman" w:cs="Times New Roman"/>
                <w:sz w:val="28"/>
                <w:szCs w:val="28"/>
              </w:rPr>
            </w:pPr>
          </w:p>
          <w:p w:rsidR="006243DD" w:rsidRPr="006243DD" w:rsidRDefault="006243DD" w:rsidP="006243DD">
            <w:pPr>
              <w:spacing w:line="240" w:lineRule="auto"/>
              <w:rPr>
                <w:rFonts w:ascii="Times New Roman" w:eastAsia="Calibri" w:hAnsi="Times New Roman" w:cs="Times New Roman"/>
                <w:sz w:val="28"/>
                <w:szCs w:val="28"/>
              </w:rPr>
            </w:pPr>
            <w:r w:rsidRPr="006243DD">
              <w:rPr>
                <w:rFonts w:ascii="Times New Roman" w:eastAsia="Calibri" w:hAnsi="Times New Roman" w:cs="Times New Roman"/>
                <w:sz w:val="28"/>
                <w:szCs w:val="28"/>
              </w:rPr>
              <w:t>«__</w:t>
            </w:r>
            <w:proofErr w:type="gramStart"/>
            <w:r w:rsidRPr="006243DD">
              <w:rPr>
                <w:rFonts w:ascii="Times New Roman" w:eastAsia="Calibri" w:hAnsi="Times New Roman" w:cs="Times New Roman"/>
                <w:sz w:val="28"/>
                <w:szCs w:val="28"/>
              </w:rPr>
              <w:t>_»_</w:t>
            </w:r>
            <w:proofErr w:type="gramEnd"/>
            <w:r w:rsidRPr="006243DD">
              <w:rPr>
                <w:rFonts w:ascii="Times New Roman" w:eastAsia="Calibri" w:hAnsi="Times New Roman" w:cs="Times New Roman"/>
                <w:sz w:val="28"/>
                <w:szCs w:val="28"/>
              </w:rPr>
              <w:t>______________ 2023 года</w:t>
            </w:r>
          </w:p>
          <w:p w:rsidR="006243DD" w:rsidRPr="006243DD" w:rsidRDefault="006243DD" w:rsidP="00815166">
            <w:pPr>
              <w:rPr>
                <w:rFonts w:ascii="Times New Roman" w:eastAsia="Calibri" w:hAnsi="Times New Roman" w:cs="Times New Roman"/>
                <w:sz w:val="28"/>
                <w:szCs w:val="28"/>
              </w:rPr>
            </w:pPr>
          </w:p>
        </w:tc>
      </w:tr>
    </w:tbl>
    <w:p w:rsidR="006243DD" w:rsidRPr="00C646F5" w:rsidRDefault="006243DD" w:rsidP="006243DD">
      <w:pPr>
        <w:tabs>
          <w:tab w:val="num" w:pos="1080"/>
        </w:tabs>
        <w:rPr>
          <w:sz w:val="28"/>
          <w:szCs w:val="28"/>
          <w:lang w:eastAsia="ar-SA"/>
        </w:rPr>
      </w:pPr>
    </w:p>
    <w:p w:rsidR="006243DD" w:rsidRPr="00C646F5" w:rsidRDefault="006243DD" w:rsidP="006243DD">
      <w:pPr>
        <w:autoSpaceDE w:val="0"/>
        <w:autoSpaceDN w:val="0"/>
        <w:adjustRightInd w:val="0"/>
        <w:rPr>
          <w:rFonts w:eastAsia="Calibri"/>
          <w:color w:val="000000"/>
          <w:sz w:val="28"/>
          <w:szCs w:val="28"/>
          <w:lang w:eastAsia="ru-RU"/>
        </w:rPr>
      </w:pPr>
    </w:p>
    <w:p w:rsidR="006243DD" w:rsidRPr="006243DD" w:rsidRDefault="006243DD" w:rsidP="006243DD">
      <w:pPr>
        <w:autoSpaceDE w:val="0"/>
        <w:autoSpaceDN w:val="0"/>
        <w:adjustRightInd w:val="0"/>
        <w:ind w:left="-426"/>
        <w:jc w:val="center"/>
        <w:rPr>
          <w:rFonts w:ascii="Times New Roman" w:eastAsia="Calibri" w:hAnsi="Times New Roman" w:cs="Times New Roman"/>
          <w:bCs/>
          <w:color w:val="000000"/>
          <w:sz w:val="28"/>
          <w:szCs w:val="28"/>
          <w:lang w:eastAsia="ru-RU"/>
        </w:rPr>
      </w:pPr>
      <w:r w:rsidRPr="006243DD">
        <w:rPr>
          <w:rFonts w:ascii="Times New Roman" w:eastAsia="Calibri" w:hAnsi="Times New Roman" w:cs="Times New Roman"/>
          <w:bCs/>
          <w:color w:val="000000"/>
          <w:sz w:val="28"/>
          <w:szCs w:val="28"/>
          <w:lang w:eastAsia="ru-RU"/>
        </w:rPr>
        <w:t>РАБОЧАЯ ПРОГРАММА ПРОИЗВОДСТВЕННОЙ ПРАКТИКИ</w:t>
      </w:r>
    </w:p>
    <w:p w:rsidR="006243DD" w:rsidRPr="006243DD" w:rsidRDefault="006243DD" w:rsidP="006243DD">
      <w:pPr>
        <w:autoSpaceDE w:val="0"/>
        <w:autoSpaceDN w:val="0"/>
        <w:adjustRightInd w:val="0"/>
        <w:ind w:left="-426"/>
        <w:jc w:val="center"/>
        <w:rPr>
          <w:rFonts w:ascii="Times New Roman" w:hAnsi="Times New Roman" w:cs="Times New Roman"/>
          <w:b/>
          <w:sz w:val="28"/>
          <w:szCs w:val="28"/>
        </w:rPr>
      </w:pPr>
      <w:r w:rsidRPr="006243DD">
        <w:rPr>
          <w:rFonts w:ascii="Times New Roman" w:hAnsi="Times New Roman" w:cs="Times New Roman"/>
          <w:b/>
          <w:sz w:val="28"/>
          <w:szCs w:val="28"/>
        </w:rPr>
        <w:t>ПП.01.01</w:t>
      </w:r>
      <w:r w:rsidRPr="006243DD">
        <w:rPr>
          <w:rFonts w:ascii="Times New Roman" w:eastAsia="Calibri" w:hAnsi="Times New Roman" w:cs="Times New Roman"/>
          <w:b/>
          <w:bCs/>
          <w:sz w:val="28"/>
          <w:szCs w:val="28"/>
          <w:lang w:eastAsia="ru-RU"/>
        </w:rPr>
        <w:t xml:space="preserve"> </w:t>
      </w:r>
      <w:r w:rsidRPr="006243DD">
        <w:rPr>
          <w:rFonts w:ascii="Times New Roman" w:hAnsi="Times New Roman" w:cs="Times New Roman"/>
          <w:b/>
          <w:sz w:val="28"/>
          <w:szCs w:val="28"/>
        </w:rPr>
        <w:t>ПРОИЗВОДСТВЕННАЯ ПРАКТИКА ПО ПРОВЕДЕНИЮ МЕРОПРИЯТИЙ ПО ПРОФИЛАКТИКЕ ИНФЕКЦИЙ, СВЯЗАННЫХ С ОКАЗАНИЕМ МЕДИЦИНСКОЙ ПОМОЩИ</w:t>
      </w:r>
    </w:p>
    <w:p w:rsidR="006243DD" w:rsidRPr="006243DD" w:rsidRDefault="006243DD" w:rsidP="006243DD">
      <w:pPr>
        <w:autoSpaceDE w:val="0"/>
        <w:autoSpaceDN w:val="0"/>
        <w:adjustRightInd w:val="0"/>
        <w:ind w:left="-426"/>
        <w:jc w:val="center"/>
        <w:rPr>
          <w:rFonts w:ascii="Times New Roman" w:eastAsia="Calibri" w:hAnsi="Times New Roman" w:cs="Times New Roman"/>
          <w:b/>
          <w:bCs/>
          <w:sz w:val="28"/>
          <w:szCs w:val="28"/>
          <w:lang w:eastAsia="ru-RU"/>
        </w:rPr>
      </w:pPr>
    </w:p>
    <w:p w:rsidR="006243DD" w:rsidRPr="006243DD" w:rsidRDefault="006243DD" w:rsidP="006243DD">
      <w:pPr>
        <w:autoSpaceDE w:val="0"/>
        <w:autoSpaceDN w:val="0"/>
        <w:adjustRightInd w:val="0"/>
        <w:spacing w:after="0" w:line="276" w:lineRule="auto"/>
        <w:ind w:left="-426"/>
        <w:jc w:val="center"/>
        <w:rPr>
          <w:rFonts w:ascii="Times New Roman" w:eastAsia="Calibri" w:hAnsi="Times New Roman" w:cs="Times New Roman"/>
          <w:color w:val="000000"/>
          <w:sz w:val="28"/>
          <w:szCs w:val="28"/>
          <w:lang w:eastAsia="ru-RU"/>
        </w:rPr>
      </w:pPr>
      <w:r w:rsidRPr="006243DD">
        <w:rPr>
          <w:rFonts w:ascii="Times New Roman" w:eastAsia="Calibri" w:hAnsi="Times New Roman" w:cs="Times New Roman"/>
          <w:sz w:val="28"/>
          <w:szCs w:val="28"/>
        </w:rPr>
        <w:t>среднего профессионального образования</w:t>
      </w:r>
      <w:r w:rsidRPr="006243DD">
        <w:rPr>
          <w:rFonts w:ascii="Times New Roman" w:eastAsia="Calibri" w:hAnsi="Times New Roman" w:cs="Times New Roman"/>
          <w:color w:val="000000"/>
          <w:sz w:val="28"/>
          <w:szCs w:val="28"/>
          <w:lang w:eastAsia="ru-RU"/>
        </w:rPr>
        <w:t xml:space="preserve"> </w:t>
      </w:r>
    </w:p>
    <w:p w:rsidR="006243DD" w:rsidRPr="006243DD" w:rsidRDefault="006243DD" w:rsidP="006243DD">
      <w:pPr>
        <w:autoSpaceDE w:val="0"/>
        <w:autoSpaceDN w:val="0"/>
        <w:adjustRightInd w:val="0"/>
        <w:spacing w:after="0" w:line="276" w:lineRule="auto"/>
        <w:jc w:val="center"/>
        <w:rPr>
          <w:rFonts w:ascii="Times New Roman" w:eastAsia="Calibri" w:hAnsi="Times New Roman" w:cs="Times New Roman"/>
          <w:color w:val="000000"/>
          <w:sz w:val="28"/>
          <w:szCs w:val="28"/>
          <w:lang w:eastAsia="ru-RU"/>
        </w:rPr>
      </w:pPr>
      <w:r w:rsidRPr="006243DD">
        <w:rPr>
          <w:rFonts w:ascii="Times New Roman" w:eastAsia="Calibri" w:hAnsi="Times New Roman" w:cs="Times New Roman"/>
          <w:color w:val="000000"/>
          <w:sz w:val="28"/>
          <w:szCs w:val="28"/>
          <w:lang w:eastAsia="ru-RU"/>
        </w:rPr>
        <w:t>по специальности 34.02.01 Сестринское дело</w:t>
      </w:r>
    </w:p>
    <w:p w:rsidR="006243DD" w:rsidRPr="006243DD" w:rsidRDefault="006243DD" w:rsidP="006243DD">
      <w:pPr>
        <w:autoSpaceDE w:val="0"/>
        <w:autoSpaceDN w:val="0"/>
        <w:adjustRightInd w:val="0"/>
        <w:jc w:val="center"/>
        <w:rPr>
          <w:rFonts w:ascii="Times New Roman" w:eastAsia="Calibri" w:hAnsi="Times New Roman" w:cs="Times New Roman"/>
          <w:color w:val="000000"/>
          <w:sz w:val="28"/>
          <w:szCs w:val="28"/>
          <w:lang w:eastAsia="ru-RU"/>
        </w:rPr>
      </w:pPr>
    </w:p>
    <w:p w:rsidR="006243DD" w:rsidRPr="006243DD" w:rsidRDefault="006243DD" w:rsidP="006243DD">
      <w:pPr>
        <w:autoSpaceDE w:val="0"/>
        <w:autoSpaceDN w:val="0"/>
        <w:adjustRightInd w:val="0"/>
        <w:ind w:left="-426"/>
        <w:jc w:val="center"/>
        <w:rPr>
          <w:rFonts w:ascii="Times New Roman" w:eastAsia="Calibri" w:hAnsi="Times New Roman" w:cs="Times New Roman"/>
          <w:color w:val="000000"/>
          <w:sz w:val="28"/>
          <w:szCs w:val="28"/>
          <w:lang w:eastAsia="ru-RU"/>
        </w:rPr>
      </w:pPr>
      <w:r w:rsidRPr="006243DD">
        <w:rPr>
          <w:rFonts w:ascii="Times New Roman" w:eastAsia="Calibri" w:hAnsi="Times New Roman" w:cs="Times New Roman"/>
          <w:color w:val="000000"/>
          <w:sz w:val="28"/>
          <w:szCs w:val="28"/>
          <w:lang w:eastAsia="ru-RU"/>
        </w:rPr>
        <w:t>квалификация: медицинская сестра/медицинский брат</w:t>
      </w:r>
    </w:p>
    <w:p w:rsidR="006243DD" w:rsidRPr="006243DD" w:rsidRDefault="006243DD" w:rsidP="006243DD">
      <w:pPr>
        <w:autoSpaceDE w:val="0"/>
        <w:autoSpaceDN w:val="0"/>
        <w:adjustRightInd w:val="0"/>
        <w:jc w:val="center"/>
        <w:rPr>
          <w:rFonts w:ascii="Times New Roman" w:eastAsia="Calibri" w:hAnsi="Times New Roman" w:cs="Times New Roman"/>
          <w:color w:val="000000"/>
          <w:sz w:val="28"/>
          <w:szCs w:val="28"/>
          <w:lang w:eastAsia="ru-RU"/>
        </w:rPr>
      </w:pPr>
    </w:p>
    <w:p w:rsidR="006243DD" w:rsidRPr="006243DD" w:rsidRDefault="006243DD" w:rsidP="006243DD">
      <w:pPr>
        <w:tabs>
          <w:tab w:val="num" w:pos="1080"/>
        </w:tabs>
        <w:spacing w:after="0"/>
        <w:jc w:val="center"/>
        <w:rPr>
          <w:rFonts w:ascii="Times New Roman" w:eastAsia="Calibri" w:hAnsi="Times New Roman" w:cs="Times New Roman"/>
          <w:color w:val="000000"/>
          <w:sz w:val="28"/>
          <w:szCs w:val="28"/>
          <w:lang w:eastAsia="ru-RU"/>
        </w:rPr>
      </w:pPr>
      <w:r w:rsidRPr="006243DD">
        <w:rPr>
          <w:rFonts w:ascii="Times New Roman" w:eastAsia="Calibri" w:hAnsi="Times New Roman" w:cs="Times New Roman"/>
          <w:color w:val="000000"/>
          <w:sz w:val="28"/>
          <w:szCs w:val="28"/>
          <w:lang w:eastAsia="ru-RU"/>
        </w:rPr>
        <w:t xml:space="preserve">Срок обучения по программе подготовки специалистов среднего звена </w:t>
      </w:r>
    </w:p>
    <w:p w:rsidR="006243DD" w:rsidRPr="006243DD" w:rsidRDefault="006243DD" w:rsidP="006243DD">
      <w:pPr>
        <w:tabs>
          <w:tab w:val="num" w:pos="1080"/>
        </w:tabs>
        <w:spacing w:after="0"/>
        <w:jc w:val="center"/>
        <w:rPr>
          <w:rFonts w:ascii="Times New Roman" w:eastAsia="Calibri" w:hAnsi="Times New Roman" w:cs="Times New Roman"/>
          <w:sz w:val="28"/>
          <w:szCs w:val="28"/>
        </w:rPr>
      </w:pPr>
      <w:r w:rsidRPr="006243DD">
        <w:rPr>
          <w:rFonts w:ascii="Times New Roman" w:eastAsia="Calibri" w:hAnsi="Times New Roman" w:cs="Times New Roman"/>
          <w:color w:val="000000"/>
          <w:sz w:val="28"/>
          <w:szCs w:val="28"/>
          <w:lang w:eastAsia="ru-RU"/>
        </w:rPr>
        <w:t>на базе среднего общего образования в очной форме: 1 год 10 месяцев</w:t>
      </w:r>
    </w:p>
    <w:p w:rsidR="006243DD" w:rsidRPr="00C646F5" w:rsidRDefault="006243DD" w:rsidP="006243DD">
      <w:pPr>
        <w:tabs>
          <w:tab w:val="num" w:pos="1080"/>
        </w:tabs>
        <w:jc w:val="center"/>
        <w:rPr>
          <w:rFonts w:eastAsia="Calibri"/>
          <w:sz w:val="28"/>
          <w:szCs w:val="28"/>
        </w:rPr>
      </w:pPr>
    </w:p>
    <w:p w:rsidR="006243DD" w:rsidRPr="006243DD" w:rsidRDefault="006243DD" w:rsidP="006243DD">
      <w:pPr>
        <w:spacing w:after="0"/>
        <w:jc w:val="center"/>
        <w:rPr>
          <w:rFonts w:ascii="Times New Roman" w:eastAsia="Calibri" w:hAnsi="Times New Roman" w:cs="Times New Roman"/>
          <w:sz w:val="28"/>
          <w:szCs w:val="28"/>
        </w:rPr>
      </w:pPr>
      <w:r w:rsidRPr="006243DD">
        <w:rPr>
          <w:rFonts w:ascii="Times New Roman" w:eastAsia="Calibri" w:hAnsi="Times New Roman" w:cs="Times New Roman"/>
          <w:sz w:val="28"/>
          <w:szCs w:val="28"/>
        </w:rPr>
        <w:t>Общая трудоемкость дисциплины – 72 часа</w:t>
      </w:r>
    </w:p>
    <w:p w:rsidR="006243DD" w:rsidRPr="006243DD" w:rsidRDefault="006243DD" w:rsidP="006243DD">
      <w:pPr>
        <w:spacing w:after="0"/>
        <w:jc w:val="center"/>
        <w:rPr>
          <w:rFonts w:ascii="Times New Roman" w:eastAsia="Calibri" w:hAnsi="Times New Roman" w:cs="Times New Roman"/>
          <w:sz w:val="28"/>
          <w:szCs w:val="28"/>
        </w:rPr>
      </w:pPr>
      <w:r w:rsidRPr="006243DD">
        <w:rPr>
          <w:rFonts w:ascii="Times New Roman" w:eastAsia="Calibri" w:hAnsi="Times New Roman" w:cs="Times New Roman"/>
          <w:sz w:val="28"/>
          <w:szCs w:val="28"/>
        </w:rPr>
        <w:t xml:space="preserve">Итоговый контроль – </w:t>
      </w:r>
      <w:r w:rsidRPr="006243DD">
        <w:rPr>
          <w:rFonts w:ascii="Times New Roman" w:eastAsia="Calibri" w:hAnsi="Times New Roman" w:cs="Times New Roman"/>
          <w:bCs/>
          <w:sz w:val="28"/>
          <w:szCs w:val="28"/>
        </w:rPr>
        <w:t>зачет с оценкой</w:t>
      </w:r>
    </w:p>
    <w:p w:rsidR="006243DD" w:rsidRPr="00C646F5" w:rsidRDefault="006243DD" w:rsidP="006243DD">
      <w:pPr>
        <w:jc w:val="center"/>
        <w:rPr>
          <w:rFonts w:eastAsia="Calibri"/>
          <w:sz w:val="28"/>
          <w:szCs w:val="28"/>
        </w:rPr>
      </w:pPr>
    </w:p>
    <w:p w:rsidR="006243DD" w:rsidRPr="00C646F5" w:rsidRDefault="006243DD" w:rsidP="006243DD">
      <w:pPr>
        <w:jc w:val="center"/>
        <w:rPr>
          <w:rFonts w:eastAsia="Calibri"/>
          <w:sz w:val="28"/>
          <w:szCs w:val="28"/>
        </w:rPr>
      </w:pPr>
    </w:p>
    <w:p w:rsidR="006243DD" w:rsidRPr="00C646F5" w:rsidRDefault="006243DD" w:rsidP="006243DD">
      <w:pPr>
        <w:rPr>
          <w:rFonts w:eastAsia="Calibri"/>
          <w:sz w:val="28"/>
          <w:szCs w:val="28"/>
        </w:rPr>
      </w:pPr>
    </w:p>
    <w:p w:rsidR="006243DD" w:rsidRPr="006243DD" w:rsidRDefault="006243DD" w:rsidP="006243DD">
      <w:pPr>
        <w:jc w:val="center"/>
        <w:rPr>
          <w:rFonts w:ascii="Times New Roman" w:eastAsia="Calibri" w:hAnsi="Times New Roman" w:cs="Times New Roman"/>
          <w:sz w:val="28"/>
          <w:szCs w:val="28"/>
        </w:rPr>
      </w:pPr>
      <w:r w:rsidRPr="006243DD">
        <w:rPr>
          <w:rFonts w:ascii="Times New Roman" w:eastAsia="Calibri" w:hAnsi="Times New Roman" w:cs="Times New Roman"/>
          <w:sz w:val="28"/>
          <w:szCs w:val="28"/>
        </w:rPr>
        <w:t>2023</w:t>
      </w:r>
    </w:p>
    <w:p w:rsidR="006243DD" w:rsidRPr="006243DD" w:rsidRDefault="006243DD" w:rsidP="006243DD">
      <w:pPr>
        <w:autoSpaceDE w:val="0"/>
        <w:autoSpaceDN w:val="0"/>
        <w:adjustRightInd w:val="0"/>
        <w:spacing w:line="276" w:lineRule="auto"/>
        <w:ind w:firstLine="709"/>
        <w:jc w:val="both"/>
        <w:rPr>
          <w:rFonts w:ascii="Times New Roman" w:hAnsi="Times New Roman" w:cs="Times New Roman"/>
          <w:b/>
          <w:sz w:val="28"/>
          <w:szCs w:val="28"/>
          <w:lang w:eastAsia="ar-SA"/>
        </w:rPr>
      </w:pPr>
      <w:r w:rsidRPr="006243DD">
        <w:rPr>
          <w:rFonts w:ascii="Times New Roman" w:hAnsi="Times New Roman" w:cs="Times New Roman"/>
          <w:sz w:val="28"/>
          <w:szCs w:val="28"/>
        </w:rPr>
        <w:lastRenderedPageBreak/>
        <w:t xml:space="preserve">Рабочая программа учебной дисциплины </w:t>
      </w:r>
      <w:r w:rsidRPr="006243DD">
        <w:rPr>
          <w:rFonts w:ascii="Times New Roman" w:eastAsia="Calibri" w:hAnsi="Times New Roman" w:cs="Times New Roman"/>
          <w:bCs/>
          <w:sz w:val="28"/>
          <w:szCs w:val="28"/>
        </w:rPr>
        <w:t>ПП.01.01 «Производственная практика по проведению мероприятий по профилактике инфекций, связанных с оказанием медицинской помощи»</w:t>
      </w:r>
      <w:r w:rsidRPr="006243DD">
        <w:rPr>
          <w:rFonts w:ascii="Times New Roman" w:hAnsi="Times New Roman" w:cs="Times New Roman"/>
          <w:sz w:val="28"/>
          <w:szCs w:val="28"/>
        </w:rPr>
        <w:t xml:space="preserve"> составлена на основании федерального государственного образовательного стандарта среднего профессионального образования по специальности 34.02.01 Сестринское дело (ФГОС СПО), утвержденного приказом Министерства просвещения Российской Федерации от 04.07.2022 г. № 527; профессионального стандарта «Об утверждении профессионального стандарта «Медицинская сестра/медицинский брат», утвержденного приказом Министерства труда и социальной защиты Российской Федерации от 31 июля 2020 г. № 475н; с учётом учебного плана специальности 34.02.01 Сестринское дело.</w:t>
      </w:r>
    </w:p>
    <w:p w:rsidR="006243DD" w:rsidRPr="006243DD" w:rsidRDefault="006243DD" w:rsidP="006243DD">
      <w:pPr>
        <w:tabs>
          <w:tab w:val="num" w:pos="0"/>
        </w:tabs>
        <w:jc w:val="both"/>
        <w:rPr>
          <w:rFonts w:ascii="Times New Roman" w:hAnsi="Times New Roman" w:cs="Times New Roman"/>
          <w:sz w:val="28"/>
          <w:szCs w:val="28"/>
          <w:lang w:eastAsia="ar-SA"/>
        </w:rPr>
      </w:pPr>
    </w:p>
    <w:p w:rsidR="006243DD" w:rsidRPr="006243DD" w:rsidRDefault="006243DD" w:rsidP="006243DD">
      <w:pPr>
        <w:tabs>
          <w:tab w:val="num" w:pos="0"/>
        </w:tabs>
        <w:jc w:val="both"/>
        <w:rPr>
          <w:rFonts w:ascii="Times New Roman" w:hAnsi="Times New Roman" w:cs="Times New Roman"/>
          <w:b/>
          <w:sz w:val="28"/>
          <w:szCs w:val="28"/>
          <w:lang w:eastAsia="ar-SA"/>
        </w:rPr>
      </w:pPr>
    </w:p>
    <w:p w:rsidR="006243DD" w:rsidRPr="006243DD" w:rsidRDefault="006243DD" w:rsidP="006243DD">
      <w:pPr>
        <w:tabs>
          <w:tab w:val="num" w:pos="0"/>
        </w:tabs>
        <w:jc w:val="both"/>
        <w:rPr>
          <w:rFonts w:ascii="Times New Roman" w:hAnsi="Times New Roman" w:cs="Times New Roman"/>
          <w:b/>
          <w:sz w:val="28"/>
          <w:szCs w:val="28"/>
          <w:lang w:eastAsia="ar-SA"/>
        </w:rPr>
      </w:pPr>
      <w:r w:rsidRPr="006243DD">
        <w:rPr>
          <w:rFonts w:ascii="Times New Roman" w:hAnsi="Times New Roman" w:cs="Times New Roman"/>
          <w:b/>
          <w:sz w:val="28"/>
          <w:szCs w:val="28"/>
          <w:lang w:eastAsia="ar-SA"/>
        </w:rPr>
        <w:t>Разработчик рабочей программы:</w:t>
      </w:r>
    </w:p>
    <w:p w:rsidR="006243DD" w:rsidRPr="006243DD" w:rsidRDefault="006243DD" w:rsidP="006243DD">
      <w:pPr>
        <w:tabs>
          <w:tab w:val="left" w:pos="284"/>
        </w:tabs>
        <w:spacing w:line="276" w:lineRule="auto"/>
        <w:jc w:val="both"/>
        <w:rPr>
          <w:rFonts w:ascii="Times New Roman" w:hAnsi="Times New Roman" w:cs="Times New Roman"/>
          <w:sz w:val="28"/>
          <w:szCs w:val="28"/>
        </w:rPr>
      </w:pPr>
      <w:r w:rsidRPr="006243DD">
        <w:rPr>
          <w:rFonts w:ascii="Times New Roman" w:hAnsi="Times New Roman" w:cs="Times New Roman"/>
          <w:sz w:val="28"/>
          <w:szCs w:val="28"/>
        </w:rPr>
        <w:t>Киёк О.В. – заведующий кафедрой профильных гигиенических дисциплин, эпидемиологии и общей гигиены, д.м.н., доцент;</w:t>
      </w:r>
    </w:p>
    <w:p w:rsidR="006243DD" w:rsidRPr="006243DD" w:rsidRDefault="006243DD" w:rsidP="006243DD">
      <w:pPr>
        <w:tabs>
          <w:tab w:val="left" w:pos="284"/>
        </w:tabs>
        <w:spacing w:line="276" w:lineRule="auto"/>
        <w:jc w:val="both"/>
        <w:rPr>
          <w:rFonts w:ascii="Times New Roman" w:hAnsi="Times New Roman" w:cs="Times New Roman"/>
          <w:sz w:val="28"/>
          <w:szCs w:val="28"/>
        </w:rPr>
      </w:pPr>
      <w:proofErr w:type="spellStart"/>
      <w:r w:rsidRPr="006243DD">
        <w:rPr>
          <w:rFonts w:ascii="Times New Roman" w:hAnsi="Times New Roman" w:cs="Times New Roman"/>
          <w:sz w:val="28"/>
          <w:szCs w:val="28"/>
        </w:rPr>
        <w:t>Енина</w:t>
      </w:r>
      <w:proofErr w:type="spellEnd"/>
      <w:r w:rsidRPr="006243DD">
        <w:rPr>
          <w:rFonts w:ascii="Times New Roman" w:hAnsi="Times New Roman" w:cs="Times New Roman"/>
          <w:sz w:val="28"/>
          <w:szCs w:val="28"/>
        </w:rPr>
        <w:t xml:space="preserve"> Э.Ю. – ассистент кафедры профильных гигиенических дисциплин, эпидемиологии и общей гигиены;</w:t>
      </w:r>
    </w:p>
    <w:p w:rsidR="006243DD" w:rsidRPr="006243DD" w:rsidRDefault="006243DD" w:rsidP="006243DD">
      <w:pPr>
        <w:tabs>
          <w:tab w:val="num" w:pos="0"/>
        </w:tabs>
        <w:jc w:val="both"/>
        <w:rPr>
          <w:rFonts w:ascii="Times New Roman" w:hAnsi="Times New Roman" w:cs="Times New Roman"/>
          <w:sz w:val="28"/>
          <w:szCs w:val="28"/>
          <w:lang w:eastAsia="ar-SA"/>
        </w:rPr>
      </w:pPr>
      <w:r w:rsidRPr="006243DD">
        <w:rPr>
          <w:rFonts w:ascii="Times New Roman" w:hAnsi="Times New Roman" w:cs="Times New Roman"/>
          <w:sz w:val="28"/>
          <w:szCs w:val="28"/>
        </w:rPr>
        <w:t>Попова Б.В. – старший лаборант кафедры профильных гигиенических дисциплин, эпидемиологии и общей гигиены.</w:t>
      </w:r>
      <w:r w:rsidRPr="006243DD">
        <w:rPr>
          <w:rFonts w:ascii="Times New Roman" w:hAnsi="Times New Roman" w:cs="Times New Roman"/>
          <w:sz w:val="28"/>
          <w:szCs w:val="28"/>
          <w:lang w:eastAsia="ar-SA"/>
        </w:rPr>
        <w:tab/>
      </w:r>
      <w:r w:rsidRPr="006243DD">
        <w:rPr>
          <w:rFonts w:ascii="Times New Roman" w:hAnsi="Times New Roman" w:cs="Times New Roman"/>
          <w:sz w:val="28"/>
          <w:szCs w:val="28"/>
          <w:lang w:eastAsia="ar-SA"/>
        </w:rPr>
        <w:tab/>
      </w:r>
      <w:r w:rsidRPr="006243DD">
        <w:rPr>
          <w:rFonts w:ascii="Times New Roman" w:hAnsi="Times New Roman" w:cs="Times New Roman"/>
          <w:sz w:val="28"/>
          <w:szCs w:val="28"/>
          <w:lang w:eastAsia="ar-SA"/>
        </w:rPr>
        <w:tab/>
      </w:r>
    </w:p>
    <w:p w:rsidR="006243DD" w:rsidRPr="006243DD" w:rsidRDefault="006243DD" w:rsidP="006243DD">
      <w:pPr>
        <w:tabs>
          <w:tab w:val="num" w:pos="0"/>
        </w:tabs>
        <w:jc w:val="both"/>
        <w:rPr>
          <w:rFonts w:ascii="Times New Roman" w:hAnsi="Times New Roman" w:cs="Times New Roman"/>
          <w:sz w:val="28"/>
          <w:szCs w:val="28"/>
          <w:lang w:eastAsia="ar-SA"/>
        </w:rPr>
      </w:pPr>
    </w:p>
    <w:p w:rsidR="006243DD" w:rsidRPr="006243DD" w:rsidRDefault="006243DD" w:rsidP="006243DD">
      <w:pPr>
        <w:tabs>
          <w:tab w:val="num" w:pos="0"/>
        </w:tabs>
        <w:jc w:val="center"/>
        <w:rPr>
          <w:rFonts w:ascii="Times New Roman" w:hAnsi="Times New Roman" w:cs="Times New Roman"/>
          <w:sz w:val="28"/>
          <w:szCs w:val="28"/>
          <w:lang w:eastAsia="ar-SA"/>
        </w:rPr>
      </w:pPr>
    </w:p>
    <w:p w:rsidR="006243DD" w:rsidRPr="006243DD" w:rsidRDefault="006243DD" w:rsidP="006243DD">
      <w:pPr>
        <w:tabs>
          <w:tab w:val="num" w:pos="0"/>
        </w:tabs>
        <w:jc w:val="center"/>
        <w:rPr>
          <w:rFonts w:ascii="Times New Roman" w:hAnsi="Times New Roman" w:cs="Times New Roman"/>
          <w:sz w:val="28"/>
          <w:szCs w:val="28"/>
          <w:lang w:eastAsia="ar-SA"/>
        </w:rPr>
      </w:pPr>
    </w:p>
    <w:p w:rsidR="006243DD" w:rsidRPr="006243DD" w:rsidRDefault="006243DD" w:rsidP="006243DD">
      <w:pPr>
        <w:tabs>
          <w:tab w:val="num" w:pos="0"/>
        </w:tabs>
        <w:jc w:val="center"/>
        <w:rPr>
          <w:rFonts w:ascii="Times New Roman" w:hAnsi="Times New Roman" w:cs="Times New Roman"/>
          <w:sz w:val="28"/>
          <w:szCs w:val="28"/>
          <w:lang w:eastAsia="ar-SA"/>
        </w:rPr>
      </w:pPr>
    </w:p>
    <w:p w:rsidR="006243DD" w:rsidRPr="006243DD" w:rsidRDefault="006243DD" w:rsidP="006243DD">
      <w:pPr>
        <w:tabs>
          <w:tab w:val="num" w:pos="0"/>
        </w:tabs>
        <w:jc w:val="center"/>
        <w:rPr>
          <w:rFonts w:ascii="Times New Roman" w:hAnsi="Times New Roman" w:cs="Times New Roman"/>
          <w:sz w:val="28"/>
          <w:szCs w:val="28"/>
          <w:lang w:eastAsia="ar-SA"/>
        </w:rPr>
      </w:pPr>
    </w:p>
    <w:p w:rsidR="006243DD" w:rsidRPr="006243DD" w:rsidRDefault="006243DD" w:rsidP="006243DD">
      <w:pPr>
        <w:tabs>
          <w:tab w:val="num" w:pos="0"/>
        </w:tabs>
        <w:jc w:val="center"/>
        <w:rPr>
          <w:rFonts w:ascii="Times New Roman" w:hAnsi="Times New Roman" w:cs="Times New Roman"/>
          <w:sz w:val="28"/>
          <w:szCs w:val="28"/>
          <w:lang w:eastAsia="ar-SA"/>
        </w:rPr>
      </w:pPr>
    </w:p>
    <w:p w:rsidR="006243DD" w:rsidRPr="006243DD" w:rsidRDefault="006243DD" w:rsidP="006243DD">
      <w:pPr>
        <w:tabs>
          <w:tab w:val="num" w:pos="0"/>
        </w:tabs>
        <w:rPr>
          <w:rFonts w:ascii="Times New Roman" w:hAnsi="Times New Roman" w:cs="Times New Roman"/>
          <w:sz w:val="28"/>
          <w:szCs w:val="28"/>
          <w:lang w:eastAsia="ar-SA"/>
        </w:rPr>
      </w:pPr>
    </w:p>
    <w:p w:rsidR="006243DD" w:rsidRPr="006243DD" w:rsidRDefault="006243DD" w:rsidP="006243DD">
      <w:pPr>
        <w:tabs>
          <w:tab w:val="num" w:pos="0"/>
        </w:tabs>
        <w:rPr>
          <w:rFonts w:ascii="Times New Roman" w:hAnsi="Times New Roman" w:cs="Times New Roman"/>
          <w:sz w:val="28"/>
          <w:szCs w:val="28"/>
          <w:lang w:eastAsia="ar-SA"/>
        </w:rPr>
      </w:pPr>
      <w:r w:rsidRPr="006243DD">
        <w:rPr>
          <w:rFonts w:ascii="Times New Roman" w:hAnsi="Times New Roman" w:cs="Times New Roman"/>
          <w:sz w:val="28"/>
          <w:szCs w:val="28"/>
          <w:lang w:eastAsia="ar-SA"/>
        </w:rPr>
        <w:t xml:space="preserve">Рабочая программа рассмотрена и </w:t>
      </w:r>
      <w:proofErr w:type="gramStart"/>
      <w:r w:rsidRPr="006243DD">
        <w:rPr>
          <w:rFonts w:ascii="Times New Roman" w:hAnsi="Times New Roman" w:cs="Times New Roman"/>
          <w:sz w:val="28"/>
          <w:szCs w:val="28"/>
          <w:lang w:eastAsia="ar-SA"/>
        </w:rPr>
        <w:t>одобрена  на</w:t>
      </w:r>
      <w:proofErr w:type="gramEnd"/>
      <w:r w:rsidRPr="006243DD">
        <w:rPr>
          <w:rFonts w:ascii="Times New Roman" w:hAnsi="Times New Roman" w:cs="Times New Roman"/>
          <w:sz w:val="28"/>
          <w:szCs w:val="28"/>
          <w:lang w:eastAsia="ar-SA"/>
        </w:rPr>
        <w:t xml:space="preserve"> заседании методической комиссии лечебного факультета</w:t>
      </w:r>
    </w:p>
    <w:p w:rsidR="006243DD" w:rsidRPr="006243DD" w:rsidRDefault="006243DD" w:rsidP="006243DD">
      <w:pPr>
        <w:tabs>
          <w:tab w:val="num" w:pos="0"/>
        </w:tabs>
        <w:jc w:val="center"/>
        <w:rPr>
          <w:rFonts w:ascii="Times New Roman" w:hAnsi="Times New Roman" w:cs="Times New Roman"/>
          <w:sz w:val="28"/>
          <w:szCs w:val="28"/>
          <w:lang w:eastAsia="ar-SA"/>
        </w:rPr>
      </w:pPr>
    </w:p>
    <w:p w:rsidR="006243DD" w:rsidRDefault="006243DD" w:rsidP="006243DD">
      <w:pPr>
        <w:autoSpaceDE w:val="0"/>
        <w:autoSpaceDN w:val="0"/>
        <w:adjustRightInd w:val="0"/>
        <w:jc w:val="both"/>
        <w:rPr>
          <w:rFonts w:ascii="Times New Roman" w:hAnsi="Times New Roman" w:cs="Times New Roman"/>
          <w:sz w:val="28"/>
          <w:szCs w:val="28"/>
          <w:lang w:eastAsia="ru-RU"/>
        </w:rPr>
      </w:pPr>
      <w:r w:rsidRPr="006243DD">
        <w:rPr>
          <w:rFonts w:ascii="Times New Roman" w:hAnsi="Times New Roman" w:cs="Times New Roman"/>
          <w:sz w:val="28"/>
          <w:szCs w:val="28"/>
          <w:lang w:eastAsia="ru-RU"/>
        </w:rPr>
        <w:t>Протокол №____ от «____</w:t>
      </w:r>
      <w:proofErr w:type="gramStart"/>
      <w:r w:rsidRPr="006243DD">
        <w:rPr>
          <w:rFonts w:ascii="Times New Roman" w:hAnsi="Times New Roman" w:cs="Times New Roman"/>
          <w:sz w:val="28"/>
          <w:szCs w:val="28"/>
          <w:lang w:eastAsia="ru-RU"/>
        </w:rPr>
        <w:t>_»_</w:t>
      </w:r>
      <w:proofErr w:type="gramEnd"/>
      <w:r w:rsidRPr="006243DD">
        <w:rPr>
          <w:rFonts w:ascii="Times New Roman" w:hAnsi="Times New Roman" w:cs="Times New Roman"/>
          <w:sz w:val="28"/>
          <w:szCs w:val="28"/>
          <w:lang w:eastAsia="ru-RU"/>
        </w:rPr>
        <w:t>___________ 2023 года</w:t>
      </w:r>
    </w:p>
    <w:p w:rsidR="006243DD" w:rsidRPr="006243DD" w:rsidRDefault="006243DD" w:rsidP="006243DD">
      <w:pPr>
        <w:autoSpaceDE w:val="0"/>
        <w:autoSpaceDN w:val="0"/>
        <w:adjustRightInd w:val="0"/>
        <w:jc w:val="both"/>
        <w:rPr>
          <w:rFonts w:ascii="Times New Roman" w:hAnsi="Times New Roman" w:cs="Times New Roman"/>
          <w:sz w:val="28"/>
          <w:szCs w:val="28"/>
          <w:lang w:eastAsia="ru-RU"/>
        </w:rPr>
      </w:pPr>
    </w:p>
    <w:p w:rsidR="006243DD" w:rsidRPr="006243DD" w:rsidRDefault="006243DD" w:rsidP="006243DD">
      <w:pPr>
        <w:jc w:val="center"/>
        <w:rPr>
          <w:rFonts w:ascii="Times New Roman" w:hAnsi="Times New Roman" w:cs="Times New Roman"/>
        </w:rPr>
      </w:pPr>
      <w:bookmarkStart w:id="1" w:name="_Toc150982503"/>
      <w:r w:rsidRPr="006243DD">
        <w:rPr>
          <w:rFonts w:ascii="Times New Roman" w:hAnsi="Times New Roman" w:cs="Times New Roman"/>
          <w:bCs/>
          <w:sz w:val="24"/>
          <w:szCs w:val="24"/>
        </w:rPr>
        <w:lastRenderedPageBreak/>
        <w:t>СОДЕРЖАНИЕ</w:t>
      </w:r>
      <w:bookmarkEnd w:id="1"/>
    </w:p>
    <w:p w:rsidR="006243DD" w:rsidRPr="00106541" w:rsidRDefault="006243DD" w:rsidP="006243DD"/>
    <w:p w:rsidR="006243DD" w:rsidRPr="00106541" w:rsidRDefault="006243DD" w:rsidP="006243DD">
      <w:pPr>
        <w:pStyle w:val="12"/>
        <w:tabs>
          <w:tab w:val="left" w:pos="284"/>
          <w:tab w:val="right" w:leader="dot" w:pos="9344"/>
        </w:tabs>
        <w:rPr>
          <w:rFonts w:ascii="Times New Roman" w:hAnsi="Times New Roman" w:cs="Times New Roman"/>
          <w:b w:val="0"/>
          <w:bCs w:val="0"/>
          <w:i w:val="0"/>
          <w:iCs w:val="0"/>
          <w:noProof/>
          <w:sz w:val="22"/>
          <w:szCs w:val="22"/>
          <w:lang w:val="ru-RU" w:eastAsia="ru-RU"/>
        </w:rPr>
      </w:pPr>
      <w:r w:rsidRPr="00106541">
        <w:rPr>
          <w:rFonts w:ascii="Times New Roman" w:hAnsi="Times New Roman" w:cs="Times New Roman"/>
          <w:b w:val="0"/>
          <w:bCs w:val="0"/>
          <w:i w:val="0"/>
          <w:iCs w:val="0"/>
        </w:rPr>
        <w:fldChar w:fldCharType="begin"/>
      </w:r>
      <w:r w:rsidRPr="00106541">
        <w:rPr>
          <w:rFonts w:ascii="Times New Roman" w:hAnsi="Times New Roman" w:cs="Times New Roman"/>
          <w:b w:val="0"/>
          <w:bCs w:val="0"/>
          <w:i w:val="0"/>
          <w:iCs w:val="0"/>
        </w:rPr>
        <w:instrText>TOC \o "1-3" \h \z \u</w:instrText>
      </w:r>
      <w:r w:rsidRPr="00106541">
        <w:rPr>
          <w:rFonts w:ascii="Times New Roman" w:hAnsi="Times New Roman" w:cs="Times New Roman"/>
          <w:b w:val="0"/>
          <w:bCs w:val="0"/>
          <w:i w:val="0"/>
          <w:iCs w:val="0"/>
        </w:rPr>
        <w:fldChar w:fldCharType="separate"/>
      </w:r>
      <w:hyperlink w:anchor="_Toc151756294" w:history="1">
        <w:r w:rsidRPr="00106541">
          <w:rPr>
            <w:rStyle w:val="af2"/>
            <w:rFonts w:ascii="Times New Roman" w:hAnsi="Times New Roman" w:cs="Times New Roman"/>
            <w:b w:val="0"/>
            <w:i w:val="0"/>
            <w:noProof/>
            <w:lang w:val="ru-RU"/>
          </w:rPr>
          <w:t>1. ОБЩАЯ ХАРАКТЕРИСТИКА РАБОЧЕЙ ПРОГРАММЫ ДИСЦИПЛИНЫ</w:t>
        </w:r>
        <w:r>
          <w:rPr>
            <w:rStyle w:val="af2"/>
            <w:rFonts w:ascii="Times New Roman" w:hAnsi="Times New Roman" w:cs="Times New Roman"/>
            <w:b w:val="0"/>
            <w:i w:val="0"/>
            <w:noProof/>
            <w:lang w:val="ru-RU"/>
          </w:rPr>
          <w:t xml:space="preserve"> </w:t>
        </w:r>
      </w:hyperlink>
    </w:p>
    <w:p w:rsidR="006243DD" w:rsidRPr="00106541" w:rsidRDefault="005033AA" w:rsidP="006243DD">
      <w:pPr>
        <w:pStyle w:val="12"/>
        <w:tabs>
          <w:tab w:val="left" w:pos="284"/>
          <w:tab w:val="right" w:leader="dot" w:pos="9344"/>
        </w:tabs>
        <w:rPr>
          <w:rFonts w:ascii="Times New Roman" w:hAnsi="Times New Roman" w:cs="Times New Roman"/>
          <w:b w:val="0"/>
          <w:bCs w:val="0"/>
          <w:i w:val="0"/>
          <w:iCs w:val="0"/>
          <w:noProof/>
          <w:sz w:val="22"/>
          <w:szCs w:val="22"/>
          <w:lang w:val="ru-RU" w:eastAsia="ru-RU"/>
        </w:rPr>
      </w:pPr>
      <w:hyperlink w:anchor="_Toc151756295" w:history="1">
        <w:r w:rsidR="006243DD">
          <w:rPr>
            <w:rStyle w:val="af2"/>
            <w:rFonts w:ascii="Times New Roman" w:hAnsi="Times New Roman" w:cs="Times New Roman"/>
            <w:b w:val="0"/>
            <w:i w:val="0"/>
            <w:noProof/>
            <w:lang w:val="ru-RU"/>
          </w:rPr>
          <w:t>ПП.01.01</w:t>
        </w:r>
        <w:r w:rsidR="006243DD" w:rsidRPr="00106541">
          <w:rPr>
            <w:rStyle w:val="af2"/>
            <w:rFonts w:ascii="Times New Roman" w:eastAsia="Calibri" w:hAnsi="Times New Roman" w:cs="Times New Roman"/>
            <w:b w:val="0"/>
            <w:i w:val="0"/>
            <w:noProof/>
            <w:lang w:val="ru-RU" w:eastAsia="ru-RU"/>
          </w:rPr>
          <w:t xml:space="preserve"> </w:t>
        </w:r>
        <w:r w:rsidR="006243DD" w:rsidRPr="00106541">
          <w:rPr>
            <w:rStyle w:val="af2"/>
            <w:rFonts w:ascii="Times New Roman" w:hAnsi="Times New Roman" w:cs="Times New Roman"/>
            <w:b w:val="0"/>
            <w:i w:val="0"/>
            <w:noProof/>
            <w:lang w:val="ru-RU"/>
          </w:rPr>
          <w:t>ПРОИЗВОДСТВЕННАЯ ПРАКТИКА ПО ПРОВЕДЕНИЮ МЕРОПРИЯТИЙ ПО ПРОФИЛАКТИКЕ ИНФЕКЦИЙ, СВЯЗАННЫХ С ОКАЗАНИЕМ МЕДИЦИНСКОЙ ПОМОЩИ</w:t>
        </w:r>
        <w:r w:rsidR="006243DD" w:rsidRPr="00106541">
          <w:rPr>
            <w:rFonts w:ascii="Times New Roman" w:hAnsi="Times New Roman" w:cs="Times New Roman"/>
            <w:b w:val="0"/>
            <w:i w:val="0"/>
            <w:noProof/>
            <w:webHidden/>
          </w:rPr>
          <w:tab/>
        </w:r>
        <w:r w:rsidR="001A3D80">
          <w:rPr>
            <w:rFonts w:ascii="Times New Roman" w:hAnsi="Times New Roman" w:cs="Times New Roman"/>
            <w:b w:val="0"/>
            <w:i w:val="0"/>
            <w:noProof/>
            <w:webHidden/>
            <w:lang w:val="ru-RU"/>
          </w:rPr>
          <w:t>4</w:t>
        </w:r>
      </w:hyperlink>
    </w:p>
    <w:p w:rsidR="006243DD" w:rsidRPr="00106541" w:rsidRDefault="005033AA" w:rsidP="006243DD">
      <w:pPr>
        <w:pStyle w:val="12"/>
        <w:tabs>
          <w:tab w:val="left" w:pos="284"/>
          <w:tab w:val="left" w:pos="600"/>
          <w:tab w:val="right" w:leader="dot" w:pos="9344"/>
        </w:tabs>
        <w:rPr>
          <w:rFonts w:ascii="Times New Roman" w:hAnsi="Times New Roman" w:cs="Times New Roman"/>
          <w:b w:val="0"/>
          <w:bCs w:val="0"/>
          <w:i w:val="0"/>
          <w:iCs w:val="0"/>
          <w:noProof/>
          <w:sz w:val="22"/>
          <w:szCs w:val="22"/>
          <w:lang w:val="ru-RU" w:eastAsia="ru-RU"/>
        </w:rPr>
      </w:pPr>
      <w:hyperlink w:anchor="_Toc151756296" w:history="1">
        <w:r w:rsidR="006243DD" w:rsidRPr="00106541">
          <w:rPr>
            <w:rStyle w:val="af2"/>
            <w:rFonts w:ascii="Times New Roman" w:hAnsi="Times New Roman" w:cs="Times New Roman"/>
            <w:b w:val="0"/>
            <w:i w:val="0"/>
            <w:noProof/>
            <w:lang w:val="ru-RU"/>
          </w:rPr>
          <w:t>2.</w:t>
        </w:r>
        <w:r w:rsidR="006243DD" w:rsidRPr="00106541">
          <w:rPr>
            <w:rFonts w:ascii="Times New Roman" w:hAnsi="Times New Roman" w:cs="Times New Roman"/>
            <w:b w:val="0"/>
            <w:bCs w:val="0"/>
            <w:i w:val="0"/>
            <w:iCs w:val="0"/>
            <w:noProof/>
            <w:sz w:val="22"/>
            <w:szCs w:val="22"/>
            <w:lang w:val="ru-RU" w:eastAsia="ru-RU"/>
          </w:rPr>
          <w:tab/>
        </w:r>
        <w:r w:rsidR="006243DD" w:rsidRPr="00106541">
          <w:rPr>
            <w:rStyle w:val="af2"/>
            <w:rFonts w:ascii="Times New Roman" w:hAnsi="Times New Roman" w:cs="Times New Roman"/>
            <w:b w:val="0"/>
            <w:i w:val="0"/>
            <w:noProof/>
            <w:lang w:val="ru-RU"/>
          </w:rPr>
          <w:t>СТРУКТУРА И СОДЕРЖАНИЕ ДИСЦИПЛИНЫ</w:t>
        </w:r>
        <w:r w:rsidR="006243DD" w:rsidRPr="00106541">
          <w:rPr>
            <w:rFonts w:ascii="Times New Roman" w:hAnsi="Times New Roman" w:cs="Times New Roman"/>
            <w:b w:val="0"/>
            <w:i w:val="0"/>
            <w:noProof/>
            <w:webHidden/>
          </w:rPr>
          <w:tab/>
        </w:r>
        <w:r w:rsidR="001A3D80">
          <w:rPr>
            <w:rFonts w:ascii="Times New Roman" w:hAnsi="Times New Roman" w:cs="Times New Roman"/>
            <w:b w:val="0"/>
            <w:i w:val="0"/>
            <w:noProof/>
            <w:webHidden/>
            <w:lang w:val="ru-RU"/>
          </w:rPr>
          <w:t>5</w:t>
        </w:r>
      </w:hyperlink>
    </w:p>
    <w:p w:rsidR="006243DD" w:rsidRPr="00106541" w:rsidRDefault="005033AA" w:rsidP="006243DD">
      <w:pPr>
        <w:pStyle w:val="12"/>
        <w:tabs>
          <w:tab w:val="left" w:pos="284"/>
          <w:tab w:val="left" w:pos="600"/>
          <w:tab w:val="right" w:leader="dot" w:pos="9344"/>
        </w:tabs>
        <w:rPr>
          <w:rFonts w:ascii="Times New Roman" w:hAnsi="Times New Roman" w:cs="Times New Roman"/>
          <w:b w:val="0"/>
          <w:bCs w:val="0"/>
          <w:i w:val="0"/>
          <w:iCs w:val="0"/>
          <w:noProof/>
          <w:sz w:val="22"/>
          <w:szCs w:val="22"/>
          <w:lang w:val="ru-RU" w:eastAsia="ru-RU"/>
        </w:rPr>
      </w:pPr>
      <w:hyperlink w:anchor="_Toc151756297" w:history="1">
        <w:r w:rsidR="006243DD" w:rsidRPr="00106541">
          <w:rPr>
            <w:rStyle w:val="af2"/>
            <w:rFonts w:ascii="Times New Roman" w:hAnsi="Times New Roman" w:cs="Times New Roman"/>
            <w:b w:val="0"/>
            <w:i w:val="0"/>
            <w:noProof/>
            <w:lang w:val="ru-RU"/>
          </w:rPr>
          <w:t>3.</w:t>
        </w:r>
        <w:r w:rsidR="006243DD" w:rsidRPr="00106541">
          <w:rPr>
            <w:rFonts w:ascii="Times New Roman" w:hAnsi="Times New Roman" w:cs="Times New Roman"/>
            <w:b w:val="0"/>
            <w:bCs w:val="0"/>
            <w:i w:val="0"/>
            <w:iCs w:val="0"/>
            <w:noProof/>
            <w:sz w:val="22"/>
            <w:szCs w:val="22"/>
            <w:lang w:val="ru-RU" w:eastAsia="ru-RU"/>
          </w:rPr>
          <w:tab/>
        </w:r>
        <w:r w:rsidR="006243DD" w:rsidRPr="00106541">
          <w:rPr>
            <w:rStyle w:val="af2"/>
            <w:rFonts w:ascii="Times New Roman" w:hAnsi="Times New Roman" w:cs="Times New Roman"/>
            <w:b w:val="0"/>
            <w:i w:val="0"/>
            <w:noProof/>
            <w:lang w:val="ru-RU"/>
          </w:rPr>
          <w:t>УСЛОВИЯ РЕАЛИЗАЦИИ ДИСЦИПЛИНЫ</w:t>
        </w:r>
        <w:r w:rsidR="006243DD" w:rsidRPr="00106541">
          <w:rPr>
            <w:rFonts w:ascii="Times New Roman" w:hAnsi="Times New Roman" w:cs="Times New Roman"/>
            <w:b w:val="0"/>
            <w:i w:val="0"/>
            <w:noProof/>
            <w:webHidden/>
          </w:rPr>
          <w:tab/>
        </w:r>
        <w:r w:rsidR="001A3D80">
          <w:rPr>
            <w:rFonts w:ascii="Times New Roman" w:hAnsi="Times New Roman" w:cs="Times New Roman"/>
            <w:b w:val="0"/>
            <w:i w:val="0"/>
            <w:noProof/>
            <w:webHidden/>
            <w:lang w:val="ru-RU"/>
          </w:rPr>
          <w:t>9</w:t>
        </w:r>
      </w:hyperlink>
    </w:p>
    <w:p w:rsidR="006243DD" w:rsidRPr="00106541" w:rsidRDefault="005033AA" w:rsidP="006243DD">
      <w:pPr>
        <w:pStyle w:val="12"/>
        <w:tabs>
          <w:tab w:val="left" w:pos="284"/>
          <w:tab w:val="left" w:pos="600"/>
          <w:tab w:val="right" w:leader="dot" w:pos="9344"/>
        </w:tabs>
        <w:rPr>
          <w:rFonts w:ascii="Times New Roman" w:hAnsi="Times New Roman" w:cs="Times New Roman"/>
          <w:b w:val="0"/>
          <w:bCs w:val="0"/>
          <w:i w:val="0"/>
          <w:iCs w:val="0"/>
          <w:noProof/>
          <w:sz w:val="22"/>
          <w:szCs w:val="22"/>
          <w:lang w:val="ru-RU" w:eastAsia="ru-RU"/>
        </w:rPr>
      </w:pPr>
      <w:hyperlink w:anchor="_Toc151756298" w:history="1">
        <w:r w:rsidR="006243DD" w:rsidRPr="00106541">
          <w:rPr>
            <w:rStyle w:val="af2"/>
            <w:rFonts w:ascii="Times New Roman" w:hAnsi="Times New Roman" w:cs="Times New Roman"/>
            <w:b w:val="0"/>
            <w:i w:val="0"/>
            <w:noProof/>
            <w:lang w:val="ru-RU"/>
          </w:rPr>
          <w:t>4.</w:t>
        </w:r>
        <w:r w:rsidR="006243DD" w:rsidRPr="00106541">
          <w:rPr>
            <w:rFonts w:ascii="Times New Roman" w:hAnsi="Times New Roman" w:cs="Times New Roman"/>
            <w:b w:val="0"/>
            <w:bCs w:val="0"/>
            <w:i w:val="0"/>
            <w:iCs w:val="0"/>
            <w:noProof/>
            <w:sz w:val="22"/>
            <w:szCs w:val="22"/>
            <w:lang w:val="ru-RU" w:eastAsia="ru-RU"/>
          </w:rPr>
          <w:tab/>
        </w:r>
        <w:r w:rsidR="006243DD" w:rsidRPr="00106541">
          <w:rPr>
            <w:rStyle w:val="af2"/>
            <w:rFonts w:ascii="Times New Roman" w:hAnsi="Times New Roman" w:cs="Times New Roman"/>
            <w:b w:val="0"/>
            <w:i w:val="0"/>
            <w:noProof/>
            <w:lang w:val="ru-RU"/>
          </w:rPr>
          <w:t>КОНТРОЛЬ И ОЦЕНКА РЕЗУЛЬТАТОВ ОСВОЕНИЯ ДИСЦИПЛИНЫ</w:t>
        </w:r>
        <w:r w:rsidR="006243DD" w:rsidRPr="00106541">
          <w:rPr>
            <w:rFonts w:ascii="Times New Roman" w:hAnsi="Times New Roman" w:cs="Times New Roman"/>
            <w:b w:val="0"/>
            <w:i w:val="0"/>
            <w:noProof/>
            <w:webHidden/>
          </w:rPr>
          <w:tab/>
        </w:r>
        <w:r w:rsidR="006243DD" w:rsidRPr="00106541">
          <w:rPr>
            <w:rFonts w:ascii="Times New Roman" w:hAnsi="Times New Roman" w:cs="Times New Roman"/>
            <w:b w:val="0"/>
            <w:i w:val="0"/>
            <w:noProof/>
            <w:webHidden/>
          </w:rPr>
          <w:fldChar w:fldCharType="begin"/>
        </w:r>
        <w:r w:rsidR="006243DD" w:rsidRPr="00106541">
          <w:rPr>
            <w:rFonts w:ascii="Times New Roman" w:hAnsi="Times New Roman" w:cs="Times New Roman"/>
            <w:b w:val="0"/>
            <w:i w:val="0"/>
            <w:noProof/>
            <w:webHidden/>
          </w:rPr>
          <w:instrText xml:space="preserve"> PAGEREF _Toc151756298 \h </w:instrText>
        </w:r>
        <w:r w:rsidR="006243DD" w:rsidRPr="00106541">
          <w:rPr>
            <w:rFonts w:ascii="Times New Roman" w:hAnsi="Times New Roman" w:cs="Times New Roman"/>
            <w:b w:val="0"/>
            <w:i w:val="0"/>
            <w:noProof/>
            <w:webHidden/>
          </w:rPr>
          <w:fldChar w:fldCharType="separate"/>
        </w:r>
        <w:r w:rsidR="007761E1">
          <w:rPr>
            <w:rFonts w:ascii="Times New Roman" w:hAnsi="Times New Roman" w:cs="Times New Roman"/>
            <w:bCs w:val="0"/>
            <w:i w:val="0"/>
            <w:noProof/>
            <w:webHidden/>
            <w:lang w:val="ru-RU"/>
          </w:rPr>
          <w:t>Ошибка! Закладка не определена.</w:t>
        </w:r>
        <w:r w:rsidR="006243DD" w:rsidRPr="00106541">
          <w:rPr>
            <w:rFonts w:ascii="Times New Roman" w:hAnsi="Times New Roman" w:cs="Times New Roman"/>
            <w:b w:val="0"/>
            <w:i w:val="0"/>
            <w:noProof/>
            <w:webHidden/>
          </w:rPr>
          <w:fldChar w:fldCharType="end"/>
        </w:r>
      </w:hyperlink>
    </w:p>
    <w:p w:rsidR="006243DD" w:rsidRPr="00DB7B81" w:rsidRDefault="006243DD" w:rsidP="006243DD">
      <w:r w:rsidRPr="00106541">
        <w:rPr>
          <w:noProof/>
          <w:sz w:val="24"/>
          <w:szCs w:val="24"/>
        </w:rPr>
        <w:fldChar w:fldCharType="end"/>
      </w:r>
    </w:p>
    <w:p w:rsidR="006243DD" w:rsidRPr="00DB7B81" w:rsidRDefault="006243DD" w:rsidP="006243DD"/>
    <w:p w:rsidR="006243DD" w:rsidRDefault="006243DD" w:rsidP="006243DD"/>
    <w:p w:rsidR="00105EB9" w:rsidRPr="00935BBA" w:rsidRDefault="006243DD" w:rsidP="006243DD">
      <w:pPr>
        <w:shd w:val="clear" w:color="auto" w:fill="FFFFFF"/>
        <w:spacing w:after="0" w:line="276" w:lineRule="auto"/>
        <w:ind w:firstLine="353"/>
        <w:jc w:val="both"/>
        <w:rPr>
          <w:rFonts w:ascii="Times New Roman" w:hAnsi="Times New Roman" w:cs="Times New Roman"/>
          <w:sz w:val="28"/>
          <w:szCs w:val="28"/>
        </w:rPr>
      </w:pPr>
      <w:r>
        <w:br w:type="page"/>
      </w:r>
    </w:p>
    <w:p w:rsidR="00105EB9" w:rsidRPr="00935BBA" w:rsidRDefault="00105EB9" w:rsidP="003970B1">
      <w:pPr>
        <w:autoSpaceDE w:val="0"/>
        <w:autoSpaceDN w:val="0"/>
        <w:adjustRightInd w:val="0"/>
        <w:spacing w:after="0" w:line="276" w:lineRule="auto"/>
        <w:ind w:firstLine="709"/>
        <w:jc w:val="both"/>
        <w:rPr>
          <w:rFonts w:ascii="Times New Roman" w:hAnsi="Times New Roman" w:cs="Times New Roman"/>
          <w:b/>
          <w:sz w:val="28"/>
          <w:szCs w:val="28"/>
        </w:rPr>
      </w:pPr>
      <w:r w:rsidRPr="00935BBA">
        <w:rPr>
          <w:rFonts w:ascii="Times New Roman" w:hAnsi="Times New Roman" w:cs="Times New Roman"/>
          <w:b/>
          <w:sz w:val="28"/>
          <w:szCs w:val="28"/>
        </w:rPr>
        <w:lastRenderedPageBreak/>
        <w:t xml:space="preserve">1. </w:t>
      </w:r>
      <w:r w:rsidR="00CB05A1">
        <w:rPr>
          <w:rFonts w:ascii="Times New Roman" w:hAnsi="Times New Roman" w:cs="Times New Roman"/>
          <w:b/>
          <w:sz w:val="28"/>
          <w:szCs w:val="28"/>
        </w:rPr>
        <w:t xml:space="preserve">ОБЩАЯ ХАРАКТЕРИСТИКА </w:t>
      </w:r>
      <w:r w:rsidR="00C014A7" w:rsidRPr="00C014A7">
        <w:rPr>
          <w:rFonts w:ascii="Times New Roman" w:hAnsi="Times New Roman" w:cs="Times New Roman"/>
          <w:b/>
          <w:bCs/>
          <w:sz w:val="28"/>
          <w:szCs w:val="28"/>
        </w:rPr>
        <w:t>«ПРОИЗВОДСТВЕННОЙ ПРАКТИКИ ПО ПРОВЕДЕНИЮ МЕРОПРИЯТИЙ ПО ПРОФИЛАКТИКЕ ИНФЕКЦИЙ, СВЯЗАННЫХ С ОКАЗАНИЕМ МЕДИЦИНСКОЙ ПОМОЩИ»</w:t>
      </w: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pStyle w:val="a6"/>
        <w:widowControl w:val="0"/>
        <w:numPr>
          <w:ilvl w:val="1"/>
          <w:numId w:val="1"/>
        </w:numPr>
        <w:shd w:val="clear" w:color="auto" w:fill="FFFFFF"/>
        <w:autoSpaceDE w:val="0"/>
        <w:autoSpaceDN w:val="0"/>
        <w:adjustRightInd w:val="0"/>
        <w:spacing w:line="276" w:lineRule="auto"/>
        <w:ind w:left="0" w:firstLine="709"/>
        <w:jc w:val="both"/>
        <w:rPr>
          <w:b/>
          <w:sz w:val="28"/>
          <w:szCs w:val="28"/>
        </w:rPr>
      </w:pPr>
      <w:r w:rsidRPr="00935BBA">
        <w:rPr>
          <w:b/>
          <w:sz w:val="28"/>
          <w:szCs w:val="28"/>
        </w:rPr>
        <w:t xml:space="preserve">Место </w:t>
      </w:r>
      <w:r w:rsidR="00C014A7">
        <w:rPr>
          <w:b/>
          <w:sz w:val="28"/>
          <w:szCs w:val="28"/>
        </w:rPr>
        <w:t>производственной</w:t>
      </w:r>
      <w:r w:rsidR="008E11BF">
        <w:rPr>
          <w:b/>
          <w:sz w:val="28"/>
          <w:szCs w:val="28"/>
        </w:rPr>
        <w:t xml:space="preserve"> практики </w:t>
      </w:r>
      <w:r w:rsidRPr="00935BBA">
        <w:rPr>
          <w:b/>
          <w:sz w:val="28"/>
          <w:szCs w:val="28"/>
        </w:rPr>
        <w:t>в структуре основной образовательной программы:</w:t>
      </w:r>
    </w:p>
    <w:p w:rsidR="00105EB9" w:rsidRDefault="00C014A7" w:rsidP="00105EB9">
      <w:pPr>
        <w:shd w:val="clear" w:color="auto" w:fill="FFFFFF"/>
        <w:spacing w:after="0" w:line="276" w:lineRule="auto"/>
        <w:ind w:firstLine="709"/>
        <w:jc w:val="both"/>
        <w:rPr>
          <w:rFonts w:ascii="Times New Roman" w:hAnsi="Times New Roman" w:cs="Times New Roman"/>
          <w:sz w:val="28"/>
          <w:szCs w:val="28"/>
        </w:rPr>
      </w:pPr>
      <w:r>
        <w:rPr>
          <w:rFonts w:ascii="Times New Roman" w:hAnsi="Times New Roman" w:cs="Times New Roman"/>
          <w:sz w:val="28"/>
          <w:szCs w:val="28"/>
        </w:rPr>
        <w:t>Производственная</w:t>
      </w:r>
      <w:r w:rsidR="00105EB9" w:rsidRPr="00935BBA">
        <w:rPr>
          <w:rFonts w:ascii="Times New Roman" w:hAnsi="Times New Roman" w:cs="Times New Roman"/>
          <w:sz w:val="28"/>
          <w:szCs w:val="28"/>
        </w:rPr>
        <w:t xml:space="preserve"> </w:t>
      </w:r>
      <w:r w:rsidR="008E11BF">
        <w:rPr>
          <w:rFonts w:ascii="Times New Roman" w:hAnsi="Times New Roman" w:cs="Times New Roman"/>
          <w:sz w:val="28"/>
          <w:szCs w:val="28"/>
        </w:rPr>
        <w:t xml:space="preserve">практика </w:t>
      </w:r>
      <w:r w:rsidR="00377534">
        <w:rPr>
          <w:rFonts w:ascii="Times New Roman" w:hAnsi="Times New Roman" w:cs="Times New Roman"/>
          <w:sz w:val="28"/>
          <w:szCs w:val="28"/>
        </w:rPr>
        <w:t>01</w:t>
      </w:r>
      <w:r w:rsidR="008E11BF">
        <w:rPr>
          <w:rFonts w:ascii="Times New Roman" w:hAnsi="Times New Roman" w:cs="Times New Roman"/>
          <w:sz w:val="28"/>
          <w:szCs w:val="28"/>
        </w:rPr>
        <w:t xml:space="preserve">.01 </w:t>
      </w:r>
      <w:r w:rsidR="00105EB9" w:rsidRPr="00935BBA">
        <w:rPr>
          <w:rFonts w:ascii="Times New Roman" w:hAnsi="Times New Roman" w:cs="Times New Roman"/>
          <w:sz w:val="28"/>
          <w:szCs w:val="28"/>
        </w:rPr>
        <w:t>«</w:t>
      </w:r>
      <w:r w:rsidRPr="00C014A7">
        <w:rPr>
          <w:rFonts w:ascii="Times New Roman" w:hAnsi="Times New Roman" w:cs="Times New Roman"/>
          <w:sz w:val="28"/>
          <w:szCs w:val="28"/>
        </w:rPr>
        <w:t>Производствен</w:t>
      </w:r>
      <w:r>
        <w:rPr>
          <w:rFonts w:ascii="Times New Roman" w:hAnsi="Times New Roman" w:cs="Times New Roman"/>
          <w:sz w:val="28"/>
          <w:szCs w:val="28"/>
        </w:rPr>
        <w:t>ная практика</w:t>
      </w:r>
      <w:r w:rsidRPr="00C014A7">
        <w:rPr>
          <w:rFonts w:ascii="Times New Roman" w:hAnsi="Times New Roman" w:cs="Times New Roman"/>
          <w:sz w:val="28"/>
          <w:szCs w:val="28"/>
        </w:rPr>
        <w:t xml:space="preserve"> по проведению мероприятий по профилактике инфекций, связанных с оказанием медицинской помощи»</w:t>
      </w:r>
      <w:r w:rsidR="00105EB9" w:rsidRPr="00935BBA">
        <w:rPr>
          <w:rFonts w:ascii="Times New Roman" w:hAnsi="Times New Roman" w:cs="Times New Roman"/>
          <w:sz w:val="28"/>
          <w:szCs w:val="28"/>
        </w:rPr>
        <w:t xml:space="preserve">» </w:t>
      </w:r>
      <w:r w:rsidR="008E11BF">
        <w:rPr>
          <w:rFonts w:ascii="Times New Roman" w:hAnsi="Times New Roman" w:cs="Times New Roman"/>
          <w:sz w:val="28"/>
          <w:szCs w:val="28"/>
        </w:rPr>
        <w:t xml:space="preserve">входит в </w:t>
      </w:r>
      <w:r w:rsidR="00105EB9" w:rsidRPr="00935BBA">
        <w:rPr>
          <w:rFonts w:ascii="Times New Roman" w:hAnsi="Times New Roman" w:cs="Times New Roman"/>
          <w:sz w:val="28"/>
          <w:szCs w:val="28"/>
        </w:rPr>
        <w:t>обязательн</w:t>
      </w:r>
      <w:r w:rsidR="008E11BF">
        <w:rPr>
          <w:rFonts w:ascii="Times New Roman" w:hAnsi="Times New Roman" w:cs="Times New Roman"/>
          <w:sz w:val="28"/>
          <w:szCs w:val="28"/>
        </w:rPr>
        <w:t xml:space="preserve">ую </w:t>
      </w:r>
      <w:r w:rsidR="007801E5">
        <w:rPr>
          <w:rFonts w:ascii="Times New Roman" w:hAnsi="Times New Roman" w:cs="Times New Roman"/>
          <w:sz w:val="28"/>
          <w:szCs w:val="28"/>
        </w:rPr>
        <w:t>часть</w:t>
      </w:r>
      <w:r w:rsidR="00105EB9" w:rsidRPr="00935BBA">
        <w:rPr>
          <w:rFonts w:ascii="Times New Roman" w:hAnsi="Times New Roman" w:cs="Times New Roman"/>
          <w:sz w:val="28"/>
          <w:szCs w:val="28"/>
        </w:rPr>
        <w:t xml:space="preserve"> профессионального цикла основной образовательной программы </w:t>
      </w:r>
      <w:r w:rsidR="008E11BF">
        <w:rPr>
          <w:rFonts w:ascii="Times New Roman" w:hAnsi="Times New Roman" w:cs="Times New Roman"/>
          <w:sz w:val="28"/>
          <w:szCs w:val="28"/>
        </w:rPr>
        <w:t xml:space="preserve">по направлению подготовки </w:t>
      </w:r>
      <w:r w:rsidR="00105EB9" w:rsidRPr="00935BBA">
        <w:rPr>
          <w:rFonts w:ascii="Times New Roman" w:hAnsi="Times New Roman" w:cs="Times New Roman"/>
          <w:sz w:val="28"/>
          <w:szCs w:val="28"/>
        </w:rPr>
        <w:t>3</w:t>
      </w:r>
      <w:r w:rsidR="001177A3">
        <w:rPr>
          <w:rFonts w:ascii="Times New Roman" w:hAnsi="Times New Roman" w:cs="Times New Roman"/>
          <w:sz w:val="28"/>
          <w:szCs w:val="28"/>
        </w:rPr>
        <w:t>4</w:t>
      </w:r>
      <w:r w:rsidR="00105EB9" w:rsidRPr="00935BBA">
        <w:rPr>
          <w:rFonts w:ascii="Times New Roman" w:hAnsi="Times New Roman" w:cs="Times New Roman"/>
          <w:sz w:val="28"/>
          <w:szCs w:val="28"/>
        </w:rPr>
        <w:t xml:space="preserve">.02.01 </w:t>
      </w:r>
      <w:r w:rsidR="001177A3">
        <w:rPr>
          <w:rFonts w:ascii="Times New Roman" w:hAnsi="Times New Roman" w:cs="Times New Roman"/>
          <w:sz w:val="28"/>
          <w:szCs w:val="28"/>
        </w:rPr>
        <w:t>Сестринское дело</w:t>
      </w:r>
      <w:r w:rsidR="00105EB9" w:rsidRPr="00935BBA">
        <w:rPr>
          <w:rFonts w:ascii="Times New Roman" w:hAnsi="Times New Roman" w:cs="Times New Roman"/>
          <w:sz w:val="28"/>
          <w:szCs w:val="28"/>
        </w:rPr>
        <w:t>.</w:t>
      </w:r>
    </w:p>
    <w:p w:rsidR="00105EB9" w:rsidRDefault="00105EB9" w:rsidP="00105EB9">
      <w:pPr>
        <w:shd w:val="clear" w:color="auto" w:fill="FFFFFF"/>
        <w:spacing w:after="0" w:line="276" w:lineRule="auto"/>
        <w:ind w:firstLine="709"/>
        <w:jc w:val="both"/>
        <w:rPr>
          <w:rFonts w:ascii="Times New Roman" w:hAnsi="Times New Roman" w:cs="Times New Roman"/>
          <w:sz w:val="28"/>
          <w:szCs w:val="28"/>
        </w:rPr>
      </w:pPr>
      <w:r w:rsidRPr="00935BBA">
        <w:rPr>
          <w:rFonts w:ascii="Times New Roman" w:hAnsi="Times New Roman" w:cs="Times New Roman"/>
          <w:sz w:val="28"/>
          <w:szCs w:val="28"/>
        </w:rPr>
        <w:t xml:space="preserve">Особое значение </w:t>
      </w:r>
      <w:r w:rsidR="00C841FC">
        <w:rPr>
          <w:rFonts w:ascii="Times New Roman" w:hAnsi="Times New Roman" w:cs="Times New Roman"/>
          <w:sz w:val="28"/>
          <w:szCs w:val="28"/>
        </w:rPr>
        <w:t>производственная</w:t>
      </w:r>
      <w:r w:rsidR="00314D49">
        <w:rPr>
          <w:rFonts w:ascii="Times New Roman" w:hAnsi="Times New Roman" w:cs="Times New Roman"/>
          <w:sz w:val="28"/>
          <w:szCs w:val="28"/>
        </w:rPr>
        <w:t xml:space="preserve"> практика</w:t>
      </w:r>
      <w:r w:rsidRPr="00935BBA">
        <w:rPr>
          <w:rFonts w:ascii="Times New Roman" w:hAnsi="Times New Roman" w:cs="Times New Roman"/>
          <w:sz w:val="28"/>
          <w:szCs w:val="28"/>
        </w:rPr>
        <w:t xml:space="preserve"> имеет при формировании и развитии </w:t>
      </w:r>
      <w:r w:rsidR="008E6A91">
        <w:rPr>
          <w:rFonts w:ascii="Times New Roman" w:hAnsi="Times New Roman" w:cs="Times New Roman"/>
          <w:sz w:val="28"/>
          <w:szCs w:val="28"/>
        </w:rPr>
        <w:t xml:space="preserve">общих и профессиональных компетенций: </w:t>
      </w:r>
      <w:r w:rsidRPr="00935BBA">
        <w:rPr>
          <w:rFonts w:ascii="Times New Roman" w:hAnsi="Times New Roman" w:cs="Times New Roman"/>
          <w:sz w:val="28"/>
          <w:szCs w:val="28"/>
        </w:rPr>
        <w:t>ОК 0</w:t>
      </w:r>
      <w:r w:rsidR="00825DB3">
        <w:rPr>
          <w:rFonts w:ascii="Times New Roman" w:hAnsi="Times New Roman" w:cs="Times New Roman"/>
          <w:sz w:val="28"/>
          <w:szCs w:val="28"/>
        </w:rPr>
        <w:t>1</w:t>
      </w:r>
      <w:r w:rsidRPr="00935BBA">
        <w:rPr>
          <w:rFonts w:ascii="Times New Roman" w:hAnsi="Times New Roman" w:cs="Times New Roman"/>
          <w:sz w:val="28"/>
          <w:szCs w:val="28"/>
        </w:rPr>
        <w:t>, ОК 0</w:t>
      </w:r>
      <w:r w:rsidR="00587D66">
        <w:rPr>
          <w:rFonts w:ascii="Times New Roman" w:hAnsi="Times New Roman" w:cs="Times New Roman"/>
          <w:sz w:val="28"/>
          <w:szCs w:val="28"/>
        </w:rPr>
        <w:t>2</w:t>
      </w:r>
      <w:r w:rsidRPr="00935BBA">
        <w:rPr>
          <w:rFonts w:ascii="Times New Roman" w:hAnsi="Times New Roman" w:cs="Times New Roman"/>
          <w:sz w:val="28"/>
          <w:szCs w:val="28"/>
        </w:rPr>
        <w:t>, ОК 04, ОК 0</w:t>
      </w:r>
      <w:r w:rsidR="00063819">
        <w:rPr>
          <w:rFonts w:ascii="Times New Roman" w:hAnsi="Times New Roman" w:cs="Times New Roman"/>
          <w:sz w:val="28"/>
          <w:szCs w:val="28"/>
        </w:rPr>
        <w:t>7</w:t>
      </w:r>
      <w:r w:rsidRPr="00935BBA">
        <w:rPr>
          <w:rFonts w:ascii="Times New Roman" w:hAnsi="Times New Roman" w:cs="Times New Roman"/>
          <w:sz w:val="28"/>
          <w:szCs w:val="28"/>
        </w:rPr>
        <w:t>, ОК 09</w:t>
      </w:r>
      <w:r w:rsidR="008E6A91">
        <w:rPr>
          <w:rFonts w:ascii="Times New Roman" w:hAnsi="Times New Roman" w:cs="Times New Roman"/>
          <w:sz w:val="28"/>
          <w:szCs w:val="28"/>
        </w:rPr>
        <w:t xml:space="preserve">, ПК </w:t>
      </w:r>
      <w:r w:rsidR="00790345">
        <w:rPr>
          <w:rFonts w:ascii="Times New Roman" w:hAnsi="Times New Roman" w:cs="Times New Roman"/>
          <w:sz w:val="28"/>
          <w:szCs w:val="28"/>
        </w:rPr>
        <w:t>1.1.</w:t>
      </w:r>
      <w:r w:rsidR="008E6A91">
        <w:rPr>
          <w:rFonts w:ascii="Times New Roman" w:hAnsi="Times New Roman" w:cs="Times New Roman"/>
          <w:sz w:val="28"/>
          <w:szCs w:val="28"/>
        </w:rPr>
        <w:t xml:space="preserve">, ПК </w:t>
      </w:r>
      <w:r w:rsidR="00790345">
        <w:rPr>
          <w:rFonts w:ascii="Times New Roman" w:hAnsi="Times New Roman" w:cs="Times New Roman"/>
          <w:sz w:val="28"/>
          <w:szCs w:val="28"/>
        </w:rPr>
        <w:t>1.2., ПК 1.3.</w:t>
      </w:r>
    </w:p>
    <w:p w:rsidR="008E11BF" w:rsidRDefault="00B968F3" w:rsidP="00692C8E">
      <w:pPr>
        <w:pStyle w:val="3"/>
        <w:spacing w:after="0" w:line="276" w:lineRule="auto"/>
        <w:ind w:firstLine="709"/>
        <w:rPr>
          <w:sz w:val="28"/>
          <w:szCs w:val="28"/>
        </w:rPr>
      </w:pPr>
      <w:r>
        <w:rPr>
          <w:sz w:val="28"/>
          <w:szCs w:val="28"/>
        </w:rPr>
        <w:t>Производственная</w:t>
      </w:r>
      <w:r w:rsidR="008E11BF" w:rsidRPr="00692C8E">
        <w:rPr>
          <w:sz w:val="28"/>
          <w:szCs w:val="28"/>
        </w:rPr>
        <w:t xml:space="preserve"> практика является логическим продолжением изучения дисциплины «</w:t>
      </w:r>
      <w:r w:rsidR="007801E5">
        <w:rPr>
          <w:sz w:val="28"/>
          <w:szCs w:val="28"/>
        </w:rPr>
        <w:t>Обеспечение безопасной окружающей среды в медицинской организации</w:t>
      </w:r>
      <w:r w:rsidR="008E11BF" w:rsidRPr="00692C8E">
        <w:rPr>
          <w:sz w:val="28"/>
          <w:szCs w:val="28"/>
        </w:rPr>
        <w:t>» и призвана развить и закрепить у обучающихся первичные профессиональные знания, умения и практический опыт.</w:t>
      </w:r>
    </w:p>
    <w:p w:rsidR="00812516" w:rsidRPr="00692C8E" w:rsidRDefault="00812516" w:rsidP="00692C8E">
      <w:pPr>
        <w:pStyle w:val="3"/>
        <w:spacing w:after="0" w:line="276" w:lineRule="auto"/>
        <w:ind w:firstLine="709"/>
        <w:rPr>
          <w:sz w:val="28"/>
          <w:szCs w:val="28"/>
        </w:rPr>
      </w:pPr>
    </w:p>
    <w:p w:rsidR="00105EB9" w:rsidRPr="00935BBA" w:rsidRDefault="00105EB9" w:rsidP="00105EB9">
      <w:pPr>
        <w:pStyle w:val="a6"/>
        <w:widowControl w:val="0"/>
        <w:numPr>
          <w:ilvl w:val="1"/>
          <w:numId w:val="1"/>
        </w:numPr>
        <w:shd w:val="clear" w:color="auto" w:fill="FFFFFF"/>
        <w:autoSpaceDE w:val="0"/>
        <w:autoSpaceDN w:val="0"/>
        <w:adjustRightInd w:val="0"/>
        <w:spacing w:line="276" w:lineRule="auto"/>
        <w:ind w:left="0" w:firstLine="709"/>
        <w:jc w:val="both"/>
        <w:rPr>
          <w:b/>
          <w:sz w:val="28"/>
          <w:szCs w:val="28"/>
        </w:rPr>
      </w:pPr>
      <w:r w:rsidRPr="00935BBA">
        <w:rPr>
          <w:b/>
          <w:sz w:val="28"/>
          <w:szCs w:val="28"/>
        </w:rPr>
        <w:t>Цель и планируемые результаты освоения:</w:t>
      </w:r>
    </w:p>
    <w:p w:rsidR="00050F17" w:rsidRDefault="00050F17" w:rsidP="00050F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firstLine="919"/>
        <w:jc w:val="both"/>
        <w:rPr>
          <w:rFonts w:ascii="Times New Roman" w:hAnsi="Times New Roman"/>
          <w:sz w:val="28"/>
          <w:szCs w:val="28"/>
        </w:rPr>
      </w:pPr>
      <w:r w:rsidRPr="00050F17">
        <w:rPr>
          <w:rFonts w:ascii="Times New Roman" w:hAnsi="Times New Roman"/>
          <w:sz w:val="28"/>
          <w:szCs w:val="28"/>
        </w:rPr>
        <w:t xml:space="preserve">Результатом освоения программы </w:t>
      </w:r>
      <w:r w:rsidR="00DA7FCD">
        <w:rPr>
          <w:rFonts w:ascii="Times New Roman" w:hAnsi="Times New Roman"/>
          <w:sz w:val="28"/>
          <w:szCs w:val="28"/>
        </w:rPr>
        <w:t>производственной</w:t>
      </w:r>
      <w:r w:rsidRPr="00050F17">
        <w:rPr>
          <w:rFonts w:ascii="Times New Roman" w:hAnsi="Times New Roman"/>
          <w:sz w:val="28"/>
          <w:szCs w:val="28"/>
        </w:rPr>
        <w:t xml:space="preserve"> практики является овладение обучающимися видом профессиональной деятельности (ВПД) </w:t>
      </w:r>
      <w:r w:rsidR="00D20E8F">
        <w:rPr>
          <w:rFonts w:ascii="Times New Roman" w:hAnsi="Times New Roman"/>
          <w:sz w:val="28"/>
          <w:szCs w:val="28"/>
        </w:rPr>
        <w:t>Проведение мероприятий по профилактике инфекций, связанных с оказанием медицинской помощи</w:t>
      </w:r>
      <w:r w:rsidRPr="00812516">
        <w:rPr>
          <w:rFonts w:ascii="Times New Roman" w:hAnsi="Times New Roman"/>
          <w:sz w:val="28"/>
          <w:szCs w:val="28"/>
        </w:rPr>
        <w:t>,</w:t>
      </w:r>
      <w:r w:rsidRPr="00050F17">
        <w:rPr>
          <w:rFonts w:ascii="Times New Roman" w:hAnsi="Times New Roman"/>
          <w:sz w:val="28"/>
          <w:szCs w:val="28"/>
        </w:rPr>
        <w:t xml:space="preserve"> в том числе профессиональными (ПК) и общими (ОК) компетенциями:</w:t>
      </w:r>
    </w:p>
    <w:p w:rsidR="00383862" w:rsidRDefault="00383862" w:rsidP="00050F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firstLine="919"/>
        <w:jc w:val="both"/>
        <w:rPr>
          <w:rFonts w:ascii="Times New Roman" w:hAnsi="Times New Roman"/>
          <w:sz w:val="28"/>
          <w:szCs w:val="28"/>
        </w:rPr>
      </w:pPr>
    </w:p>
    <w:tbl>
      <w:tblPr>
        <w:tblStyle w:val="a5"/>
        <w:tblW w:w="0" w:type="auto"/>
        <w:tblLook w:val="04A0" w:firstRow="1" w:lastRow="0" w:firstColumn="1" w:lastColumn="0" w:noHBand="0" w:noVBand="1"/>
      </w:tblPr>
      <w:tblGrid>
        <w:gridCol w:w="1223"/>
        <w:gridCol w:w="3799"/>
        <w:gridCol w:w="4322"/>
      </w:tblGrid>
      <w:tr w:rsidR="00383862" w:rsidRPr="00935BBA" w:rsidTr="00383862">
        <w:tc>
          <w:tcPr>
            <w:tcW w:w="1242" w:type="dxa"/>
          </w:tcPr>
          <w:p w:rsidR="00383862" w:rsidRPr="00935BBA" w:rsidRDefault="00383862" w:rsidP="002629E8">
            <w:pPr>
              <w:shd w:val="clear" w:color="auto" w:fill="FFFFFF"/>
              <w:spacing w:line="276" w:lineRule="auto"/>
              <w:jc w:val="center"/>
              <w:rPr>
                <w:b/>
                <w:sz w:val="28"/>
                <w:szCs w:val="28"/>
              </w:rPr>
            </w:pPr>
            <w:r w:rsidRPr="00935BBA">
              <w:rPr>
                <w:b/>
                <w:sz w:val="28"/>
                <w:szCs w:val="28"/>
              </w:rPr>
              <w:t>Код</w:t>
            </w:r>
          </w:p>
          <w:p w:rsidR="00383862" w:rsidRPr="00935BBA" w:rsidRDefault="00383862" w:rsidP="002629E8">
            <w:pPr>
              <w:spacing w:line="276" w:lineRule="auto"/>
              <w:jc w:val="center"/>
              <w:rPr>
                <w:b/>
                <w:sz w:val="28"/>
                <w:szCs w:val="28"/>
              </w:rPr>
            </w:pPr>
            <w:r w:rsidRPr="00935BBA">
              <w:rPr>
                <w:b/>
                <w:sz w:val="28"/>
                <w:szCs w:val="28"/>
              </w:rPr>
              <w:t>ПК, ОК</w:t>
            </w:r>
          </w:p>
        </w:tc>
        <w:tc>
          <w:tcPr>
            <w:tcW w:w="3828" w:type="dxa"/>
          </w:tcPr>
          <w:p w:rsidR="00383862" w:rsidRPr="00935BBA" w:rsidRDefault="00383862" w:rsidP="002629E8">
            <w:pPr>
              <w:spacing w:line="276" w:lineRule="auto"/>
              <w:jc w:val="center"/>
              <w:rPr>
                <w:b/>
                <w:sz w:val="28"/>
                <w:szCs w:val="28"/>
              </w:rPr>
            </w:pPr>
            <w:r w:rsidRPr="00935BBA">
              <w:rPr>
                <w:b/>
                <w:sz w:val="28"/>
                <w:szCs w:val="28"/>
              </w:rPr>
              <w:t>Умения</w:t>
            </w:r>
          </w:p>
        </w:tc>
        <w:tc>
          <w:tcPr>
            <w:tcW w:w="4372" w:type="dxa"/>
          </w:tcPr>
          <w:p w:rsidR="00383862" w:rsidRPr="00935BBA" w:rsidRDefault="00383862" w:rsidP="002629E8">
            <w:pPr>
              <w:spacing w:line="276" w:lineRule="auto"/>
              <w:jc w:val="center"/>
              <w:rPr>
                <w:b/>
                <w:sz w:val="28"/>
                <w:szCs w:val="28"/>
              </w:rPr>
            </w:pPr>
            <w:r w:rsidRPr="00935BBA">
              <w:rPr>
                <w:b/>
                <w:sz w:val="28"/>
                <w:szCs w:val="28"/>
              </w:rPr>
              <w:t>Знания</w:t>
            </w:r>
          </w:p>
        </w:tc>
      </w:tr>
      <w:tr w:rsidR="00D20E8F" w:rsidRPr="005C052B" w:rsidTr="008B07E8">
        <w:tc>
          <w:tcPr>
            <w:tcW w:w="1242" w:type="dxa"/>
            <w:tcBorders>
              <w:top w:val="single" w:sz="6" w:space="0" w:color="000000"/>
              <w:left w:val="single" w:sz="6" w:space="0" w:color="000000"/>
              <w:bottom w:val="single" w:sz="6" w:space="0" w:color="000000"/>
              <w:right w:val="single" w:sz="6" w:space="0" w:color="000000"/>
            </w:tcBorders>
            <w:shd w:val="clear" w:color="auto" w:fill="auto"/>
          </w:tcPr>
          <w:p w:rsidR="00D20E8F" w:rsidRPr="00D20E8F" w:rsidRDefault="00D20E8F" w:rsidP="00D20E8F">
            <w:pPr>
              <w:ind w:left="-15" w:right="54" w:firstLine="15"/>
              <w:jc w:val="center"/>
              <w:rPr>
                <w:sz w:val="28"/>
                <w:szCs w:val="28"/>
              </w:rPr>
            </w:pPr>
            <w:r w:rsidRPr="00D20E8F">
              <w:rPr>
                <w:sz w:val="28"/>
                <w:szCs w:val="28"/>
              </w:rPr>
              <w:t>ОК 01.</w:t>
            </w:r>
          </w:p>
          <w:p w:rsidR="00D20E8F" w:rsidRPr="00D20E8F" w:rsidRDefault="00D20E8F" w:rsidP="00D20E8F">
            <w:pPr>
              <w:ind w:left="-15" w:right="54" w:firstLine="15"/>
              <w:jc w:val="center"/>
              <w:rPr>
                <w:sz w:val="28"/>
                <w:szCs w:val="28"/>
              </w:rPr>
            </w:pPr>
            <w:r w:rsidRPr="00D20E8F">
              <w:rPr>
                <w:sz w:val="28"/>
                <w:szCs w:val="28"/>
              </w:rPr>
              <w:t>ОК 02.</w:t>
            </w:r>
          </w:p>
          <w:p w:rsidR="00D20E8F" w:rsidRPr="00D20E8F" w:rsidRDefault="00D20E8F" w:rsidP="00D20E8F">
            <w:pPr>
              <w:ind w:right="54"/>
              <w:jc w:val="center"/>
              <w:rPr>
                <w:sz w:val="28"/>
                <w:szCs w:val="28"/>
              </w:rPr>
            </w:pPr>
            <w:r w:rsidRPr="00D20E8F">
              <w:rPr>
                <w:sz w:val="28"/>
                <w:szCs w:val="28"/>
              </w:rPr>
              <w:t>ОК 04.</w:t>
            </w:r>
          </w:p>
          <w:p w:rsidR="00D20E8F" w:rsidRPr="00D20E8F" w:rsidRDefault="00D20E8F" w:rsidP="00D20E8F">
            <w:pPr>
              <w:ind w:left="-15" w:right="54" w:firstLine="15"/>
              <w:jc w:val="center"/>
              <w:rPr>
                <w:sz w:val="28"/>
                <w:szCs w:val="28"/>
              </w:rPr>
            </w:pPr>
            <w:r w:rsidRPr="00D20E8F">
              <w:rPr>
                <w:sz w:val="28"/>
                <w:szCs w:val="28"/>
              </w:rPr>
              <w:t>ОК 07.</w:t>
            </w:r>
          </w:p>
          <w:p w:rsidR="00D20E8F" w:rsidRPr="00D20E8F" w:rsidRDefault="00D20E8F" w:rsidP="00D20E8F">
            <w:pPr>
              <w:ind w:left="-15" w:right="54" w:firstLine="15"/>
              <w:jc w:val="center"/>
              <w:rPr>
                <w:sz w:val="28"/>
                <w:szCs w:val="28"/>
              </w:rPr>
            </w:pPr>
            <w:r w:rsidRPr="00D20E8F">
              <w:rPr>
                <w:sz w:val="28"/>
                <w:szCs w:val="28"/>
              </w:rPr>
              <w:t>ОК 09.</w:t>
            </w:r>
          </w:p>
          <w:p w:rsidR="00D20E8F" w:rsidRPr="00D20E8F" w:rsidRDefault="00D20E8F" w:rsidP="00D20E8F">
            <w:pPr>
              <w:ind w:left="-15" w:right="54" w:firstLine="15"/>
              <w:jc w:val="center"/>
              <w:rPr>
                <w:sz w:val="28"/>
                <w:szCs w:val="28"/>
              </w:rPr>
            </w:pPr>
            <w:r w:rsidRPr="00D20E8F">
              <w:rPr>
                <w:sz w:val="28"/>
                <w:szCs w:val="28"/>
              </w:rPr>
              <w:t>ПК 1.1.</w:t>
            </w:r>
          </w:p>
          <w:p w:rsidR="00D20E8F" w:rsidRPr="00D20E8F" w:rsidRDefault="00D20E8F" w:rsidP="00D20E8F">
            <w:pPr>
              <w:ind w:left="-15" w:right="54" w:firstLine="15"/>
              <w:jc w:val="center"/>
              <w:rPr>
                <w:sz w:val="28"/>
                <w:szCs w:val="28"/>
              </w:rPr>
            </w:pPr>
            <w:r w:rsidRPr="00D20E8F">
              <w:rPr>
                <w:sz w:val="28"/>
                <w:szCs w:val="28"/>
              </w:rPr>
              <w:t>ПК 1.2.</w:t>
            </w:r>
          </w:p>
          <w:p w:rsidR="00D20E8F" w:rsidRPr="00D20E8F" w:rsidRDefault="00D20E8F" w:rsidP="00D20E8F">
            <w:pPr>
              <w:ind w:left="-15" w:right="54" w:firstLine="15"/>
              <w:jc w:val="center"/>
              <w:rPr>
                <w:sz w:val="28"/>
                <w:szCs w:val="28"/>
              </w:rPr>
            </w:pPr>
            <w:r w:rsidRPr="00D20E8F">
              <w:rPr>
                <w:sz w:val="28"/>
                <w:szCs w:val="28"/>
              </w:rPr>
              <w:t>ПК 1.3.</w:t>
            </w:r>
          </w:p>
          <w:p w:rsidR="00D20E8F" w:rsidRPr="00D20E8F" w:rsidRDefault="00D20E8F" w:rsidP="00D20E8F">
            <w:pPr>
              <w:ind w:left="-15" w:right="54" w:firstLine="15"/>
              <w:jc w:val="center"/>
              <w:rPr>
                <w:bCs/>
                <w:sz w:val="28"/>
                <w:szCs w:val="28"/>
              </w:rPr>
            </w:pPr>
          </w:p>
        </w:tc>
        <w:tc>
          <w:tcPr>
            <w:tcW w:w="3828" w:type="dxa"/>
            <w:tcBorders>
              <w:top w:val="single" w:sz="6" w:space="0" w:color="000000"/>
              <w:left w:val="single" w:sz="6" w:space="0" w:color="000000"/>
              <w:bottom w:val="single" w:sz="6" w:space="0" w:color="000000"/>
              <w:right w:val="single" w:sz="6" w:space="0" w:color="000000"/>
            </w:tcBorders>
            <w:shd w:val="clear" w:color="auto" w:fill="auto"/>
          </w:tcPr>
          <w:p w:rsidR="00D20E8F" w:rsidRPr="00D20E8F" w:rsidRDefault="00D20E8F" w:rsidP="00D20E8F">
            <w:pPr>
              <w:pStyle w:val="af8"/>
              <w:shd w:val="clear" w:color="auto" w:fill="auto"/>
              <w:tabs>
                <w:tab w:val="left" w:pos="278"/>
              </w:tabs>
              <w:rPr>
                <w:sz w:val="28"/>
                <w:szCs w:val="28"/>
              </w:rPr>
            </w:pPr>
            <w:r w:rsidRPr="00D20E8F">
              <w:rPr>
                <w:sz w:val="28"/>
                <w:szCs w:val="28"/>
              </w:rPr>
              <w:t>- распознавать задачу и/или проблему в профессиональном и/или социальном контексте;</w:t>
            </w:r>
          </w:p>
          <w:p w:rsidR="00D20E8F" w:rsidRPr="00D20E8F" w:rsidRDefault="00D20E8F" w:rsidP="00D20E8F">
            <w:pPr>
              <w:pStyle w:val="af8"/>
              <w:shd w:val="clear" w:color="auto" w:fill="auto"/>
              <w:tabs>
                <w:tab w:val="left" w:pos="283"/>
              </w:tabs>
              <w:rPr>
                <w:sz w:val="28"/>
                <w:szCs w:val="28"/>
              </w:rPr>
            </w:pPr>
            <w:r w:rsidRPr="00D20E8F">
              <w:rPr>
                <w:sz w:val="28"/>
                <w:szCs w:val="28"/>
              </w:rPr>
              <w:t>- оценивать результат и последствия своих действий (самостоятельно или с помощью наставника);</w:t>
            </w:r>
          </w:p>
          <w:p w:rsidR="00D20E8F" w:rsidRPr="00D20E8F" w:rsidRDefault="00D20E8F" w:rsidP="00D20E8F">
            <w:pPr>
              <w:pStyle w:val="af8"/>
              <w:shd w:val="clear" w:color="auto" w:fill="auto"/>
              <w:tabs>
                <w:tab w:val="left" w:pos="317"/>
              </w:tabs>
              <w:rPr>
                <w:sz w:val="28"/>
                <w:szCs w:val="28"/>
              </w:rPr>
            </w:pPr>
            <w:r w:rsidRPr="00D20E8F">
              <w:rPr>
                <w:bCs/>
                <w:sz w:val="28"/>
                <w:szCs w:val="28"/>
              </w:rPr>
              <w:t xml:space="preserve">- </w:t>
            </w:r>
            <w:r w:rsidRPr="00D20E8F">
              <w:rPr>
                <w:sz w:val="28"/>
                <w:szCs w:val="28"/>
              </w:rPr>
              <w:t>определять задачи для поиска информации;</w:t>
            </w:r>
          </w:p>
          <w:p w:rsidR="00D20E8F" w:rsidRPr="00D20E8F" w:rsidRDefault="00D20E8F" w:rsidP="00D20E8F">
            <w:pPr>
              <w:pStyle w:val="af8"/>
              <w:shd w:val="clear" w:color="auto" w:fill="auto"/>
              <w:tabs>
                <w:tab w:val="left" w:pos="317"/>
              </w:tabs>
              <w:rPr>
                <w:sz w:val="28"/>
                <w:szCs w:val="28"/>
              </w:rPr>
            </w:pPr>
            <w:r w:rsidRPr="00D20E8F">
              <w:rPr>
                <w:sz w:val="28"/>
                <w:szCs w:val="28"/>
              </w:rPr>
              <w:t xml:space="preserve">-определять необходимые </w:t>
            </w:r>
            <w:r w:rsidRPr="00D20E8F">
              <w:rPr>
                <w:sz w:val="28"/>
                <w:szCs w:val="28"/>
              </w:rPr>
              <w:lastRenderedPageBreak/>
              <w:t>источники информации;</w:t>
            </w:r>
          </w:p>
          <w:p w:rsidR="00D20E8F" w:rsidRPr="00D20E8F" w:rsidRDefault="00D20E8F" w:rsidP="00D20E8F">
            <w:pPr>
              <w:spacing w:line="259" w:lineRule="auto"/>
              <w:rPr>
                <w:sz w:val="28"/>
                <w:szCs w:val="28"/>
              </w:rPr>
            </w:pPr>
            <w:r w:rsidRPr="00D20E8F">
              <w:rPr>
                <w:sz w:val="28"/>
                <w:szCs w:val="28"/>
              </w:rPr>
              <w:t>- взаимодействовать с коллегами, руководством, клиентами в ходе профессиональной деятельности.</w:t>
            </w:r>
          </w:p>
          <w:p w:rsidR="00D20E8F" w:rsidRPr="00D20E8F" w:rsidRDefault="00D20E8F" w:rsidP="00D20E8F">
            <w:pPr>
              <w:pStyle w:val="af8"/>
              <w:shd w:val="clear" w:color="auto" w:fill="auto"/>
              <w:tabs>
                <w:tab w:val="left" w:pos="317"/>
              </w:tabs>
              <w:rPr>
                <w:sz w:val="28"/>
                <w:szCs w:val="28"/>
              </w:rPr>
            </w:pPr>
            <w:r w:rsidRPr="00D20E8F">
              <w:rPr>
                <w:sz w:val="28"/>
                <w:szCs w:val="28"/>
              </w:rPr>
              <w:t>-соблюдать нормы экологической безопасности;</w:t>
            </w:r>
          </w:p>
          <w:p w:rsidR="00D20E8F" w:rsidRPr="00D20E8F" w:rsidRDefault="00D20E8F" w:rsidP="00D20E8F">
            <w:pPr>
              <w:pStyle w:val="af8"/>
              <w:shd w:val="clear" w:color="auto" w:fill="auto"/>
              <w:tabs>
                <w:tab w:val="left" w:pos="317"/>
              </w:tabs>
              <w:rPr>
                <w:sz w:val="28"/>
                <w:szCs w:val="28"/>
              </w:rPr>
            </w:pPr>
            <w:r w:rsidRPr="00D20E8F">
              <w:rPr>
                <w:sz w:val="28"/>
                <w:szCs w:val="28"/>
              </w:rPr>
              <w:t>- кратко обосновывать и объяснять свои действия (текущие и планируемые);</w:t>
            </w:r>
          </w:p>
          <w:p w:rsidR="00D20E8F" w:rsidRPr="00D20E8F" w:rsidRDefault="00D20E8F" w:rsidP="00D20E8F">
            <w:pPr>
              <w:pStyle w:val="af8"/>
              <w:shd w:val="clear" w:color="auto" w:fill="auto"/>
              <w:tabs>
                <w:tab w:val="left" w:pos="317"/>
              </w:tabs>
              <w:rPr>
                <w:sz w:val="28"/>
                <w:szCs w:val="28"/>
              </w:rPr>
            </w:pPr>
            <w:r w:rsidRPr="00D20E8F">
              <w:rPr>
                <w:sz w:val="28"/>
                <w:szCs w:val="28"/>
              </w:rPr>
              <w:t>-применять средства индивидуальной защиты</w:t>
            </w:r>
          </w:p>
          <w:p w:rsidR="00D20E8F" w:rsidRPr="00D20E8F" w:rsidRDefault="00D20E8F" w:rsidP="00D20E8F">
            <w:pPr>
              <w:pStyle w:val="af8"/>
              <w:shd w:val="clear" w:color="auto" w:fill="auto"/>
              <w:rPr>
                <w:sz w:val="28"/>
                <w:szCs w:val="28"/>
              </w:rPr>
            </w:pPr>
            <w:r w:rsidRPr="00D20E8F">
              <w:rPr>
                <w:sz w:val="28"/>
                <w:szCs w:val="28"/>
              </w:rPr>
              <w:t xml:space="preserve">- соблюдать санитарно-эпидемиологические требования и нормативы медицинской организации, в </w:t>
            </w:r>
            <w:proofErr w:type="gramStart"/>
            <w:r w:rsidRPr="00D20E8F">
              <w:rPr>
                <w:sz w:val="28"/>
                <w:szCs w:val="28"/>
              </w:rPr>
              <w:t>том  числе</w:t>
            </w:r>
            <w:proofErr w:type="gramEnd"/>
            <w:r w:rsidRPr="00D20E8F">
              <w:rPr>
                <w:sz w:val="28"/>
                <w:szCs w:val="28"/>
              </w:rPr>
              <w:t xml:space="preserve"> </w:t>
            </w:r>
            <w:proofErr w:type="spellStart"/>
            <w:r w:rsidRPr="00D20E8F">
              <w:rPr>
                <w:sz w:val="28"/>
                <w:szCs w:val="28"/>
              </w:rPr>
              <w:t>санитарно</w:t>
            </w:r>
            <w:proofErr w:type="spellEnd"/>
            <w:r w:rsidRPr="00D20E8F">
              <w:rPr>
                <w:sz w:val="28"/>
                <w:szCs w:val="28"/>
              </w:rPr>
              <w:t xml:space="preserve"> противоэпидемический режим стерилизационного отделения (кабинета);</w:t>
            </w:r>
          </w:p>
          <w:p w:rsidR="00D20E8F" w:rsidRPr="00D20E8F" w:rsidRDefault="00D20E8F" w:rsidP="00D20E8F">
            <w:pPr>
              <w:pStyle w:val="af8"/>
              <w:shd w:val="clear" w:color="auto" w:fill="auto"/>
              <w:tabs>
                <w:tab w:val="left" w:pos="283"/>
              </w:tabs>
              <w:jc w:val="both"/>
              <w:rPr>
                <w:sz w:val="28"/>
                <w:szCs w:val="28"/>
              </w:rPr>
            </w:pPr>
            <w:r w:rsidRPr="00D20E8F">
              <w:rPr>
                <w:sz w:val="28"/>
                <w:szCs w:val="28"/>
              </w:rPr>
              <w:t xml:space="preserve">-проводить отбор проб для определения качества </w:t>
            </w:r>
            <w:proofErr w:type="spellStart"/>
            <w:r w:rsidRPr="00D20E8F">
              <w:rPr>
                <w:sz w:val="28"/>
                <w:szCs w:val="28"/>
              </w:rPr>
              <w:t>предстерилизационной</w:t>
            </w:r>
            <w:proofErr w:type="spellEnd"/>
            <w:r w:rsidRPr="00D20E8F">
              <w:rPr>
                <w:sz w:val="28"/>
                <w:szCs w:val="28"/>
              </w:rPr>
              <w:t xml:space="preserve"> очистки медицинских изделий; осуществлять сортировку и упаковку медицинских изделий в соответствии с видом стерилизации.</w:t>
            </w:r>
          </w:p>
          <w:p w:rsidR="00D20E8F" w:rsidRPr="00D20E8F" w:rsidRDefault="00D20E8F" w:rsidP="00D20E8F">
            <w:pPr>
              <w:pStyle w:val="af8"/>
              <w:shd w:val="clear" w:color="auto" w:fill="auto"/>
              <w:tabs>
                <w:tab w:val="left" w:pos="317"/>
              </w:tabs>
              <w:rPr>
                <w:sz w:val="28"/>
                <w:szCs w:val="28"/>
              </w:rPr>
            </w:pPr>
          </w:p>
          <w:p w:rsidR="00D20E8F" w:rsidRPr="00D20E8F" w:rsidRDefault="00D20E8F" w:rsidP="00D20E8F">
            <w:pPr>
              <w:spacing w:line="259" w:lineRule="auto"/>
              <w:rPr>
                <w:bCs/>
                <w:sz w:val="28"/>
                <w:szCs w:val="28"/>
              </w:rPr>
            </w:pPr>
          </w:p>
        </w:tc>
        <w:tc>
          <w:tcPr>
            <w:tcW w:w="4372" w:type="dxa"/>
            <w:tcBorders>
              <w:top w:val="single" w:sz="6" w:space="0" w:color="000000"/>
              <w:left w:val="single" w:sz="6" w:space="0" w:color="000000"/>
              <w:bottom w:val="single" w:sz="6" w:space="0" w:color="000000"/>
              <w:right w:val="single" w:sz="6" w:space="0" w:color="000000"/>
            </w:tcBorders>
            <w:shd w:val="clear" w:color="auto" w:fill="auto"/>
          </w:tcPr>
          <w:p w:rsidR="00D20E8F" w:rsidRPr="00D20E8F" w:rsidRDefault="00D20E8F" w:rsidP="00D20E8F">
            <w:pPr>
              <w:pStyle w:val="af8"/>
              <w:shd w:val="clear" w:color="auto" w:fill="auto"/>
              <w:tabs>
                <w:tab w:val="left" w:pos="317"/>
              </w:tabs>
              <w:rPr>
                <w:sz w:val="28"/>
                <w:szCs w:val="28"/>
              </w:rPr>
            </w:pPr>
            <w:r w:rsidRPr="00D20E8F">
              <w:rPr>
                <w:sz w:val="28"/>
                <w:szCs w:val="28"/>
              </w:rPr>
              <w:lastRenderedPageBreak/>
              <w:t>-методы работы в профессиональной и смежных сферах;</w:t>
            </w:r>
          </w:p>
          <w:p w:rsidR="00D20E8F" w:rsidRPr="00D20E8F" w:rsidRDefault="00D20E8F" w:rsidP="00D20E8F">
            <w:pPr>
              <w:pStyle w:val="af8"/>
              <w:shd w:val="clear" w:color="auto" w:fill="auto"/>
              <w:tabs>
                <w:tab w:val="left" w:pos="317"/>
              </w:tabs>
              <w:rPr>
                <w:sz w:val="28"/>
                <w:szCs w:val="28"/>
              </w:rPr>
            </w:pPr>
            <w:r w:rsidRPr="00D20E8F">
              <w:rPr>
                <w:bCs/>
                <w:sz w:val="28"/>
                <w:szCs w:val="28"/>
              </w:rPr>
              <w:t>-</w:t>
            </w:r>
            <w:r w:rsidRPr="00D20E8F">
              <w:rPr>
                <w:sz w:val="28"/>
                <w:szCs w:val="28"/>
              </w:rPr>
              <w:t>формат оформления результатов поиска информации, современные средства и устройства информатизации;</w:t>
            </w:r>
          </w:p>
          <w:p w:rsidR="00D20E8F" w:rsidRPr="00D20E8F" w:rsidRDefault="00D20E8F" w:rsidP="00D20E8F">
            <w:pPr>
              <w:pStyle w:val="af8"/>
              <w:shd w:val="clear" w:color="auto" w:fill="auto"/>
              <w:tabs>
                <w:tab w:val="left" w:pos="317"/>
              </w:tabs>
              <w:rPr>
                <w:sz w:val="28"/>
                <w:szCs w:val="28"/>
              </w:rPr>
            </w:pPr>
            <w:r w:rsidRPr="00D20E8F">
              <w:rPr>
                <w:sz w:val="28"/>
                <w:szCs w:val="28"/>
              </w:rPr>
              <w:t>-психологические основы деятельности коллектива, психологические особенности личности;</w:t>
            </w:r>
          </w:p>
          <w:p w:rsidR="00D20E8F" w:rsidRPr="00D20E8F" w:rsidRDefault="00D20E8F" w:rsidP="00D20E8F">
            <w:pPr>
              <w:pStyle w:val="af8"/>
              <w:shd w:val="clear" w:color="auto" w:fill="auto"/>
              <w:tabs>
                <w:tab w:val="left" w:pos="317"/>
              </w:tabs>
              <w:rPr>
                <w:sz w:val="28"/>
                <w:szCs w:val="28"/>
              </w:rPr>
            </w:pPr>
            <w:r w:rsidRPr="00D20E8F">
              <w:rPr>
                <w:sz w:val="28"/>
                <w:szCs w:val="28"/>
              </w:rPr>
              <w:lastRenderedPageBreak/>
              <w:t>- правила экологической безопасности при ведении профессиональной деятельности;</w:t>
            </w:r>
          </w:p>
          <w:p w:rsidR="00D20E8F" w:rsidRPr="00D20E8F" w:rsidRDefault="00D20E8F" w:rsidP="00D20E8F">
            <w:pPr>
              <w:spacing w:line="259" w:lineRule="auto"/>
              <w:rPr>
                <w:sz w:val="28"/>
                <w:szCs w:val="28"/>
              </w:rPr>
            </w:pPr>
            <w:r w:rsidRPr="00D20E8F">
              <w:rPr>
                <w:sz w:val="28"/>
                <w:szCs w:val="28"/>
              </w:rPr>
              <w:t>- меры индивидуальной защиты медицинского персонала и пациентов при выполнении медицинских вмешательств;</w:t>
            </w:r>
          </w:p>
          <w:p w:rsidR="00D20E8F" w:rsidRPr="00D20E8F" w:rsidRDefault="00D20E8F" w:rsidP="00D20E8F">
            <w:pPr>
              <w:pStyle w:val="11"/>
              <w:shd w:val="clear" w:color="auto" w:fill="auto"/>
              <w:ind w:firstLine="0"/>
              <w:rPr>
                <w:sz w:val="28"/>
                <w:szCs w:val="28"/>
              </w:rPr>
            </w:pPr>
            <w:r w:rsidRPr="00D20E8F">
              <w:rPr>
                <w:b/>
                <w:bCs/>
                <w:sz w:val="28"/>
                <w:szCs w:val="28"/>
              </w:rPr>
              <w:t xml:space="preserve">- </w:t>
            </w:r>
            <w:r w:rsidRPr="00D20E8F">
              <w:rPr>
                <w:sz w:val="28"/>
                <w:szCs w:val="28"/>
              </w:rPr>
              <w:t>подходы и методы многоуровневой профилактики инфекций, связанных с оказанием медицинской помощи (ИСМП);</w:t>
            </w:r>
          </w:p>
          <w:p w:rsidR="00D20E8F" w:rsidRPr="00D20E8F" w:rsidRDefault="00D20E8F" w:rsidP="00D20E8F">
            <w:pPr>
              <w:pStyle w:val="af8"/>
              <w:shd w:val="clear" w:color="auto" w:fill="auto"/>
              <w:tabs>
                <w:tab w:val="left" w:pos="283"/>
              </w:tabs>
              <w:jc w:val="both"/>
              <w:rPr>
                <w:sz w:val="28"/>
                <w:szCs w:val="28"/>
              </w:rPr>
            </w:pPr>
            <w:r w:rsidRPr="00D20E8F">
              <w:rPr>
                <w:sz w:val="28"/>
                <w:szCs w:val="28"/>
              </w:rPr>
              <w:t xml:space="preserve">- методы контроля качества дезинфекции, </w:t>
            </w:r>
            <w:proofErr w:type="spellStart"/>
            <w:r w:rsidRPr="00D20E8F">
              <w:rPr>
                <w:sz w:val="28"/>
                <w:szCs w:val="28"/>
              </w:rPr>
              <w:t>предстерилизационной</w:t>
            </w:r>
            <w:proofErr w:type="spellEnd"/>
            <w:r w:rsidRPr="00D20E8F">
              <w:rPr>
                <w:sz w:val="28"/>
                <w:szCs w:val="28"/>
              </w:rPr>
              <w:t xml:space="preserve"> очистки и стерилизации медицинских изделий.</w:t>
            </w:r>
          </w:p>
          <w:p w:rsidR="00D20E8F" w:rsidRPr="00D20E8F" w:rsidRDefault="00D20E8F" w:rsidP="00D20E8F">
            <w:pPr>
              <w:spacing w:line="259" w:lineRule="auto"/>
              <w:rPr>
                <w:bCs/>
                <w:sz w:val="28"/>
                <w:szCs w:val="28"/>
              </w:rPr>
            </w:pPr>
          </w:p>
        </w:tc>
      </w:tr>
    </w:tbl>
    <w:p w:rsidR="00383862" w:rsidRDefault="00383862" w:rsidP="003970B1">
      <w:pPr>
        <w:shd w:val="clear" w:color="auto" w:fill="FFFFFF"/>
        <w:spacing w:after="0" w:line="276" w:lineRule="auto"/>
        <w:ind w:firstLine="709"/>
        <w:jc w:val="both"/>
        <w:rPr>
          <w:rFonts w:ascii="Times New Roman" w:hAnsi="Times New Roman" w:cs="Times New Roman"/>
          <w:b/>
          <w:bCs/>
          <w:sz w:val="28"/>
          <w:szCs w:val="28"/>
        </w:rPr>
      </w:pPr>
    </w:p>
    <w:p w:rsidR="00105EB9" w:rsidRPr="00935BBA" w:rsidRDefault="00105EB9" w:rsidP="003970B1">
      <w:pPr>
        <w:shd w:val="clear" w:color="auto" w:fill="FFFFFF"/>
        <w:spacing w:after="0" w:line="276" w:lineRule="auto"/>
        <w:ind w:firstLine="709"/>
        <w:jc w:val="both"/>
        <w:rPr>
          <w:rFonts w:ascii="Times New Roman" w:hAnsi="Times New Roman" w:cs="Times New Roman"/>
          <w:b/>
          <w:bCs/>
          <w:sz w:val="28"/>
          <w:szCs w:val="28"/>
        </w:rPr>
      </w:pPr>
      <w:r w:rsidRPr="00935BBA">
        <w:rPr>
          <w:rFonts w:ascii="Times New Roman" w:hAnsi="Times New Roman" w:cs="Times New Roman"/>
          <w:b/>
          <w:bCs/>
          <w:sz w:val="28"/>
          <w:szCs w:val="28"/>
        </w:rPr>
        <w:t xml:space="preserve">2. СТРУКТУРА И СОДЕРЖАНИЕ </w:t>
      </w:r>
      <w:r w:rsidR="009F5FFD">
        <w:rPr>
          <w:rFonts w:ascii="Times New Roman" w:hAnsi="Times New Roman" w:cs="Times New Roman"/>
          <w:b/>
          <w:bCs/>
          <w:sz w:val="28"/>
          <w:szCs w:val="28"/>
        </w:rPr>
        <w:t>ПРОИЗВОДСТВЕННОЙ</w:t>
      </w:r>
      <w:r w:rsidRPr="00935BBA">
        <w:rPr>
          <w:rFonts w:ascii="Times New Roman" w:hAnsi="Times New Roman" w:cs="Times New Roman"/>
          <w:b/>
          <w:bCs/>
          <w:sz w:val="28"/>
          <w:szCs w:val="28"/>
        </w:rPr>
        <w:t xml:space="preserve"> </w:t>
      </w:r>
      <w:r w:rsidR="00131C06">
        <w:rPr>
          <w:rFonts w:ascii="Times New Roman" w:hAnsi="Times New Roman" w:cs="Times New Roman"/>
          <w:b/>
          <w:bCs/>
          <w:sz w:val="28"/>
          <w:szCs w:val="28"/>
        </w:rPr>
        <w:t>ПРАКТИКИ</w:t>
      </w:r>
    </w:p>
    <w:p w:rsidR="00105EB9" w:rsidRDefault="00105EB9" w:rsidP="003970B1">
      <w:pPr>
        <w:shd w:val="clear" w:color="auto" w:fill="FFFFFF"/>
        <w:spacing w:after="0" w:line="276" w:lineRule="auto"/>
        <w:ind w:firstLine="709"/>
        <w:jc w:val="both"/>
        <w:rPr>
          <w:rFonts w:ascii="Times New Roman" w:hAnsi="Times New Roman" w:cs="Times New Roman"/>
          <w:b/>
          <w:bCs/>
          <w:sz w:val="28"/>
          <w:szCs w:val="28"/>
        </w:rPr>
      </w:pPr>
      <w:r w:rsidRPr="00935BBA">
        <w:rPr>
          <w:rFonts w:ascii="Times New Roman" w:hAnsi="Times New Roman" w:cs="Times New Roman"/>
          <w:b/>
          <w:bCs/>
          <w:sz w:val="28"/>
          <w:szCs w:val="28"/>
        </w:rPr>
        <w:t xml:space="preserve">2.1. Объем </w:t>
      </w:r>
      <w:r w:rsidR="00F84826">
        <w:rPr>
          <w:rFonts w:ascii="Times New Roman" w:hAnsi="Times New Roman" w:cs="Times New Roman"/>
          <w:b/>
          <w:bCs/>
          <w:sz w:val="28"/>
          <w:szCs w:val="28"/>
        </w:rPr>
        <w:t>производственной</w:t>
      </w:r>
      <w:r w:rsidRPr="00935BBA">
        <w:rPr>
          <w:rFonts w:ascii="Times New Roman" w:hAnsi="Times New Roman" w:cs="Times New Roman"/>
          <w:b/>
          <w:bCs/>
          <w:sz w:val="28"/>
          <w:szCs w:val="28"/>
        </w:rPr>
        <w:t xml:space="preserve"> </w:t>
      </w:r>
      <w:r w:rsidR="00131C06">
        <w:rPr>
          <w:rFonts w:ascii="Times New Roman" w:hAnsi="Times New Roman" w:cs="Times New Roman"/>
          <w:b/>
          <w:bCs/>
          <w:sz w:val="28"/>
          <w:szCs w:val="28"/>
        </w:rPr>
        <w:t>практики</w:t>
      </w:r>
      <w:r w:rsidRPr="00935BBA">
        <w:rPr>
          <w:rFonts w:ascii="Times New Roman" w:hAnsi="Times New Roman" w:cs="Times New Roman"/>
          <w:b/>
          <w:bCs/>
          <w:sz w:val="28"/>
          <w:szCs w:val="28"/>
        </w:rPr>
        <w:t xml:space="preserve"> и виды учебной работы</w:t>
      </w:r>
    </w:p>
    <w:p w:rsidR="00050F17" w:rsidRDefault="00050F17" w:rsidP="00105EB9">
      <w:pPr>
        <w:shd w:val="clear" w:color="auto" w:fill="FFFFFF"/>
        <w:spacing w:after="0" w:line="276" w:lineRule="auto"/>
        <w:ind w:firstLine="709"/>
        <w:rPr>
          <w:rFonts w:ascii="Times New Roman" w:hAnsi="Times New Roman" w:cs="Times New Roman"/>
          <w:b/>
          <w:bCs/>
          <w:sz w:val="28"/>
          <w:szCs w:val="28"/>
        </w:rPr>
      </w:pPr>
    </w:p>
    <w:p w:rsidR="00050F17" w:rsidRPr="00050F17" w:rsidRDefault="00050F17" w:rsidP="00050F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hAnsi="Times New Roman" w:cs="Times New Roman"/>
          <w:sz w:val="28"/>
          <w:szCs w:val="28"/>
        </w:rPr>
      </w:pPr>
      <w:r w:rsidRPr="00050F17">
        <w:rPr>
          <w:rFonts w:ascii="Times New Roman" w:hAnsi="Times New Roman" w:cs="Times New Roman"/>
          <w:sz w:val="28"/>
          <w:szCs w:val="28"/>
        </w:rPr>
        <w:t xml:space="preserve">Объем в академических часах на освоение программы </w:t>
      </w:r>
      <w:r>
        <w:rPr>
          <w:rFonts w:ascii="Times New Roman" w:hAnsi="Times New Roman" w:cs="Times New Roman"/>
          <w:sz w:val="28"/>
          <w:szCs w:val="28"/>
        </w:rPr>
        <w:t>учебной</w:t>
      </w:r>
      <w:r w:rsidRPr="00050F17">
        <w:rPr>
          <w:rFonts w:ascii="Times New Roman" w:hAnsi="Times New Roman" w:cs="Times New Roman"/>
          <w:sz w:val="28"/>
          <w:szCs w:val="28"/>
        </w:rPr>
        <w:t xml:space="preserve"> практики – </w:t>
      </w:r>
      <w:r w:rsidR="00F84826">
        <w:rPr>
          <w:rFonts w:ascii="Times New Roman" w:hAnsi="Times New Roman" w:cs="Times New Roman"/>
          <w:sz w:val="28"/>
          <w:szCs w:val="28"/>
        </w:rPr>
        <w:t>72</w:t>
      </w:r>
      <w:r w:rsidRPr="00050F17">
        <w:rPr>
          <w:rFonts w:ascii="Times New Roman" w:hAnsi="Times New Roman" w:cs="Times New Roman"/>
          <w:sz w:val="28"/>
          <w:szCs w:val="28"/>
        </w:rPr>
        <w:t xml:space="preserve"> час</w:t>
      </w:r>
      <w:r w:rsidR="009F3A9B">
        <w:rPr>
          <w:rFonts w:ascii="Times New Roman" w:hAnsi="Times New Roman" w:cs="Times New Roman"/>
          <w:sz w:val="28"/>
          <w:szCs w:val="28"/>
        </w:rPr>
        <w:t>а</w:t>
      </w:r>
      <w:r w:rsidRPr="00050F17">
        <w:rPr>
          <w:rFonts w:ascii="Times New Roman" w:hAnsi="Times New Roman" w:cs="Times New Roman"/>
          <w:sz w:val="28"/>
          <w:szCs w:val="28"/>
        </w:rPr>
        <w:t xml:space="preserve">. Продолжительность практики </w:t>
      </w:r>
      <w:r w:rsidR="00F84826">
        <w:rPr>
          <w:rFonts w:ascii="Times New Roman" w:hAnsi="Times New Roman" w:cs="Times New Roman"/>
          <w:sz w:val="28"/>
          <w:szCs w:val="28"/>
        </w:rPr>
        <w:t>2 недели</w:t>
      </w:r>
      <w:r w:rsidRPr="00050F17">
        <w:rPr>
          <w:rFonts w:ascii="Times New Roman" w:hAnsi="Times New Roman" w:cs="Times New Roman"/>
          <w:sz w:val="28"/>
          <w:szCs w:val="28"/>
        </w:rPr>
        <w:t xml:space="preserve">. Практика завершается </w:t>
      </w:r>
      <w:r w:rsidR="00FA6888">
        <w:rPr>
          <w:rFonts w:ascii="Times New Roman" w:hAnsi="Times New Roman" w:cs="Times New Roman"/>
          <w:sz w:val="28"/>
          <w:szCs w:val="28"/>
        </w:rPr>
        <w:t>зачетом с оценкой.</w:t>
      </w:r>
    </w:p>
    <w:p w:rsidR="00105EB9" w:rsidRPr="00935BBA" w:rsidRDefault="00105EB9" w:rsidP="00050F17">
      <w:pPr>
        <w:shd w:val="clear" w:color="auto" w:fill="FFFFFF"/>
        <w:spacing w:after="0" w:line="276" w:lineRule="auto"/>
        <w:rPr>
          <w:rFonts w:ascii="Times New Roman" w:hAnsi="Times New Roman" w:cs="Times New Roman"/>
          <w:sz w:val="28"/>
          <w:szCs w:val="28"/>
        </w:rPr>
      </w:pPr>
    </w:p>
    <w:p w:rsidR="00314D49" w:rsidRPr="00314D49" w:rsidRDefault="00150673" w:rsidP="00FA6888">
      <w:pPr>
        <w:shd w:val="clear" w:color="auto" w:fill="FFFFFF"/>
        <w:spacing w:after="0" w:line="276" w:lineRule="auto"/>
        <w:jc w:val="both"/>
        <w:rPr>
          <w:rFonts w:ascii="Times New Roman" w:hAnsi="Times New Roman" w:cs="Times New Roman"/>
          <w:b/>
          <w:sz w:val="28"/>
          <w:szCs w:val="28"/>
        </w:rPr>
      </w:pPr>
      <w:r>
        <w:rPr>
          <w:rFonts w:ascii="Times New Roman" w:hAnsi="Times New Roman" w:cs="Times New Roman"/>
          <w:b/>
          <w:sz w:val="28"/>
          <w:szCs w:val="28"/>
        </w:rPr>
        <w:lastRenderedPageBreak/>
        <w:t xml:space="preserve">2.2. </w:t>
      </w:r>
      <w:r w:rsidR="00935BBA" w:rsidRPr="00FA6888">
        <w:rPr>
          <w:rFonts w:ascii="Times New Roman" w:hAnsi="Times New Roman" w:cs="Times New Roman"/>
          <w:b/>
          <w:sz w:val="28"/>
          <w:szCs w:val="28"/>
        </w:rPr>
        <w:t xml:space="preserve">Тематический план и содержание </w:t>
      </w:r>
      <w:r w:rsidR="00503D64" w:rsidRPr="00503D64">
        <w:rPr>
          <w:rFonts w:ascii="Times New Roman" w:hAnsi="Times New Roman" w:cs="Times New Roman"/>
          <w:b/>
          <w:sz w:val="28"/>
          <w:szCs w:val="28"/>
        </w:rPr>
        <w:t>«Производственной практики по проведению мероприятий по профилактике инфекций, связанных с оказанием медицинской помощи»</w:t>
      </w:r>
    </w:p>
    <w:tbl>
      <w:tblPr>
        <w:tblStyle w:val="a5"/>
        <w:tblW w:w="0" w:type="auto"/>
        <w:tblLayout w:type="fixed"/>
        <w:tblLook w:val="04A0" w:firstRow="1" w:lastRow="0" w:firstColumn="1" w:lastColumn="0" w:noHBand="0" w:noVBand="1"/>
      </w:tblPr>
      <w:tblGrid>
        <w:gridCol w:w="2235"/>
        <w:gridCol w:w="3969"/>
        <w:gridCol w:w="1275"/>
        <w:gridCol w:w="2091"/>
      </w:tblGrid>
      <w:tr w:rsidR="00935BBA" w:rsidRPr="00A15688" w:rsidTr="00D052B9">
        <w:tc>
          <w:tcPr>
            <w:tcW w:w="2235" w:type="dxa"/>
            <w:vAlign w:val="center"/>
          </w:tcPr>
          <w:p w:rsidR="00935BBA" w:rsidRPr="00A15688" w:rsidRDefault="00935BBA" w:rsidP="00093DE3">
            <w:pPr>
              <w:spacing w:line="276" w:lineRule="auto"/>
              <w:jc w:val="center"/>
              <w:rPr>
                <w:sz w:val="28"/>
                <w:szCs w:val="28"/>
              </w:rPr>
            </w:pPr>
            <w:r w:rsidRPr="00A15688">
              <w:rPr>
                <w:sz w:val="28"/>
                <w:szCs w:val="28"/>
              </w:rPr>
              <w:t>Наименование разделов и тем</w:t>
            </w:r>
          </w:p>
        </w:tc>
        <w:tc>
          <w:tcPr>
            <w:tcW w:w="3969" w:type="dxa"/>
            <w:vAlign w:val="center"/>
          </w:tcPr>
          <w:p w:rsidR="00935BBA" w:rsidRPr="00A15688" w:rsidRDefault="00935BBA" w:rsidP="00093DE3">
            <w:pPr>
              <w:spacing w:line="276" w:lineRule="auto"/>
              <w:jc w:val="center"/>
              <w:rPr>
                <w:sz w:val="28"/>
                <w:szCs w:val="28"/>
              </w:rPr>
            </w:pPr>
            <w:r w:rsidRPr="00A15688">
              <w:rPr>
                <w:sz w:val="28"/>
                <w:szCs w:val="28"/>
              </w:rPr>
              <w:t>Содержание учебного материала и формы организации деятельности обучающихся</w:t>
            </w:r>
          </w:p>
        </w:tc>
        <w:tc>
          <w:tcPr>
            <w:tcW w:w="1275" w:type="dxa"/>
            <w:vAlign w:val="center"/>
          </w:tcPr>
          <w:p w:rsidR="00935BBA" w:rsidRPr="00A15688" w:rsidRDefault="00935BBA" w:rsidP="00093DE3">
            <w:pPr>
              <w:spacing w:line="276" w:lineRule="auto"/>
              <w:jc w:val="center"/>
              <w:rPr>
                <w:sz w:val="28"/>
                <w:szCs w:val="28"/>
              </w:rPr>
            </w:pPr>
            <w:r w:rsidRPr="00A15688">
              <w:rPr>
                <w:sz w:val="28"/>
                <w:szCs w:val="28"/>
              </w:rPr>
              <w:t>Объем в часах</w:t>
            </w:r>
          </w:p>
        </w:tc>
        <w:tc>
          <w:tcPr>
            <w:tcW w:w="2091" w:type="dxa"/>
            <w:vAlign w:val="center"/>
          </w:tcPr>
          <w:p w:rsidR="00935BBA" w:rsidRPr="00A15688" w:rsidRDefault="00935BBA" w:rsidP="00093DE3">
            <w:pPr>
              <w:spacing w:line="276" w:lineRule="auto"/>
              <w:jc w:val="center"/>
              <w:rPr>
                <w:sz w:val="28"/>
                <w:szCs w:val="28"/>
              </w:rPr>
            </w:pPr>
            <w:r w:rsidRPr="00A15688">
              <w:rPr>
                <w:sz w:val="28"/>
                <w:szCs w:val="28"/>
              </w:rPr>
              <w:t>Коды компетенций и личностных результатов, формированию которых способствует элемент программы</w:t>
            </w:r>
          </w:p>
        </w:tc>
      </w:tr>
      <w:tr w:rsidR="00935BBA" w:rsidRPr="00A15688" w:rsidTr="00D052B9">
        <w:tc>
          <w:tcPr>
            <w:tcW w:w="2235" w:type="dxa"/>
            <w:vAlign w:val="center"/>
          </w:tcPr>
          <w:p w:rsidR="00935BBA" w:rsidRPr="00A15688" w:rsidRDefault="00935BBA" w:rsidP="00334D5C">
            <w:pPr>
              <w:spacing w:line="276" w:lineRule="auto"/>
              <w:jc w:val="center"/>
              <w:rPr>
                <w:sz w:val="28"/>
                <w:szCs w:val="28"/>
              </w:rPr>
            </w:pPr>
            <w:r w:rsidRPr="00A15688">
              <w:rPr>
                <w:sz w:val="28"/>
                <w:szCs w:val="28"/>
              </w:rPr>
              <w:t>1</w:t>
            </w:r>
          </w:p>
        </w:tc>
        <w:tc>
          <w:tcPr>
            <w:tcW w:w="3969" w:type="dxa"/>
            <w:vAlign w:val="center"/>
          </w:tcPr>
          <w:p w:rsidR="00935BBA" w:rsidRPr="00A15688" w:rsidRDefault="00935BBA" w:rsidP="00334D5C">
            <w:pPr>
              <w:spacing w:line="276" w:lineRule="auto"/>
              <w:jc w:val="center"/>
              <w:rPr>
                <w:sz w:val="28"/>
                <w:szCs w:val="28"/>
              </w:rPr>
            </w:pPr>
            <w:r w:rsidRPr="00A15688">
              <w:rPr>
                <w:sz w:val="28"/>
                <w:szCs w:val="28"/>
              </w:rPr>
              <w:t>2</w:t>
            </w:r>
          </w:p>
        </w:tc>
        <w:tc>
          <w:tcPr>
            <w:tcW w:w="1275" w:type="dxa"/>
            <w:vAlign w:val="center"/>
          </w:tcPr>
          <w:p w:rsidR="00935BBA" w:rsidRPr="00A15688" w:rsidRDefault="00935BBA" w:rsidP="00334D5C">
            <w:pPr>
              <w:spacing w:line="276" w:lineRule="auto"/>
              <w:jc w:val="center"/>
              <w:rPr>
                <w:sz w:val="28"/>
                <w:szCs w:val="28"/>
              </w:rPr>
            </w:pPr>
            <w:r w:rsidRPr="00A15688">
              <w:rPr>
                <w:sz w:val="28"/>
                <w:szCs w:val="28"/>
              </w:rPr>
              <w:t>3</w:t>
            </w:r>
          </w:p>
        </w:tc>
        <w:tc>
          <w:tcPr>
            <w:tcW w:w="2091" w:type="dxa"/>
            <w:vAlign w:val="center"/>
          </w:tcPr>
          <w:p w:rsidR="00935BBA" w:rsidRPr="00A15688" w:rsidRDefault="00935BBA" w:rsidP="00334D5C">
            <w:pPr>
              <w:spacing w:line="276" w:lineRule="auto"/>
              <w:jc w:val="center"/>
              <w:rPr>
                <w:sz w:val="28"/>
                <w:szCs w:val="28"/>
              </w:rPr>
            </w:pPr>
            <w:r w:rsidRPr="00A15688">
              <w:rPr>
                <w:sz w:val="28"/>
                <w:szCs w:val="28"/>
              </w:rPr>
              <w:t>4</w:t>
            </w:r>
          </w:p>
        </w:tc>
      </w:tr>
      <w:tr w:rsidR="003C58EE" w:rsidRPr="00A15688" w:rsidTr="00D052B9">
        <w:tc>
          <w:tcPr>
            <w:tcW w:w="2235" w:type="dxa"/>
            <w:vMerge w:val="restart"/>
          </w:tcPr>
          <w:p w:rsidR="003C58EE" w:rsidRPr="00DB6668" w:rsidRDefault="003C58EE" w:rsidP="00DB6668">
            <w:pPr>
              <w:spacing w:line="276" w:lineRule="auto"/>
              <w:rPr>
                <w:b/>
                <w:bCs/>
                <w:sz w:val="28"/>
                <w:szCs w:val="28"/>
              </w:rPr>
            </w:pPr>
            <w:r w:rsidRPr="00DB6668">
              <w:rPr>
                <w:b/>
                <w:bCs/>
                <w:sz w:val="28"/>
                <w:szCs w:val="28"/>
              </w:rPr>
              <w:t xml:space="preserve">Тема </w:t>
            </w:r>
            <w:r>
              <w:rPr>
                <w:b/>
                <w:bCs/>
                <w:sz w:val="28"/>
                <w:szCs w:val="28"/>
              </w:rPr>
              <w:t>1</w:t>
            </w:r>
            <w:r w:rsidRPr="00DB6668">
              <w:rPr>
                <w:b/>
                <w:bCs/>
                <w:sz w:val="28"/>
                <w:szCs w:val="28"/>
              </w:rPr>
              <w:t>.</w:t>
            </w:r>
          </w:p>
          <w:p w:rsidR="003C58EE" w:rsidRPr="00A15688" w:rsidRDefault="003C58EE" w:rsidP="00DB6668">
            <w:pPr>
              <w:spacing w:line="276" w:lineRule="auto"/>
              <w:rPr>
                <w:sz w:val="28"/>
                <w:szCs w:val="28"/>
              </w:rPr>
            </w:pPr>
            <w:r w:rsidRPr="00DB6668">
              <w:rPr>
                <w:b/>
                <w:sz w:val="28"/>
                <w:szCs w:val="28"/>
              </w:rPr>
              <w:t>Профилактика ИСМП медицинского персонала</w:t>
            </w:r>
          </w:p>
        </w:tc>
        <w:tc>
          <w:tcPr>
            <w:tcW w:w="3969" w:type="dxa"/>
          </w:tcPr>
          <w:p w:rsidR="003C58EE" w:rsidRPr="00A15688" w:rsidRDefault="003C58EE" w:rsidP="00334D5C">
            <w:pPr>
              <w:spacing w:line="276" w:lineRule="auto"/>
              <w:jc w:val="both"/>
              <w:rPr>
                <w:sz w:val="28"/>
                <w:szCs w:val="28"/>
              </w:rPr>
            </w:pPr>
            <w:r w:rsidRPr="00A15688">
              <w:rPr>
                <w:b/>
                <w:sz w:val="28"/>
                <w:szCs w:val="28"/>
              </w:rPr>
              <w:t xml:space="preserve">Содержание учебного материала </w:t>
            </w:r>
          </w:p>
        </w:tc>
        <w:tc>
          <w:tcPr>
            <w:tcW w:w="1275" w:type="dxa"/>
          </w:tcPr>
          <w:p w:rsidR="003C58EE" w:rsidRPr="00A15688" w:rsidRDefault="003C58EE" w:rsidP="00D1414C">
            <w:pPr>
              <w:spacing w:line="276" w:lineRule="auto"/>
              <w:jc w:val="center"/>
              <w:rPr>
                <w:sz w:val="28"/>
                <w:szCs w:val="28"/>
              </w:rPr>
            </w:pPr>
          </w:p>
        </w:tc>
        <w:tc>
          <w:tcPr>
            <w:tcW w:w="2091" w:type="dxa"/>
            <w:vMerge w:val="restart"/>
          </w:tcPr>
          <w:p w:rsidR="003C58EE" w:rsidRPr="00A15688" w:rsidRDefault="003C58EE" w:rsidP="003F78FB">
            <w:pPr>
              <w:jc w:val="both"/>
              <w:rPr>
                <w:sz w:val="28"/>
                <w:szCs w:val="28"/>
              </w:rPr>
            </w:pPr>
            <w:r>
              <w:rPr>
                <w:sz w:val="28"/>
                <w:szCs w:val="28"/>
              </w:rPr>
              <w:t>ОК 01., ОК 04., ОК 07.,ОК 09., ПК 1.1., ПК 1.2., ПУ 1.3.</w:t>
            </w:r>
          </w:p>
        </w:tc>
      </w:tr>
      <w:tr w:rsidR="003C58EE" w:rsidRPr="00A15688" w:rsidTr="00D052B9">
        <w:trPr>
          <w:trHeight w:val="2612"/>
        </w:trPr>
        <w:tc>
          <w:tcPr>
            <w:tcW w:w="2235" w:type="dxa"/>
            <w:vMerge/>
          </w:tcPr>
          <w:p w:rsidR="003C58EE" w:rsidRPr="00A15688" w:rsidRDefault="003C58EE" w:rsidP="00334D5C">
            <w:pPr>
              <w:spacing w:line="276" w:lineRule="auto"/>
              <w:jc w:val="both"/>
              <w:rPr>
                <w:sz w:val="28"/>
                <w:szCs w:val="28"/>
              </w:rPr>
            </w:pPr>
          </w:p>
        </w:tc>
        <w:tc>
          <w:tcPr>
            <w:tcW w:w="3969" w:type="dxa"/>
          </w:tcPr>
          <w:p w:rsidR="003C58EE" w:rsidRPr="003C58EE" w:rsidRDefault="003C58EE" w:rsidP="00812516">
            <w:pPr>
              <w:suppressAutoHyphens/>
              <w:spacing w:line="276" w:lineRule="auto"/>
              <w:rPr>
                <w:sz w:val="28"/>
                <w:szCs w:val="28"/>
              </w:rPr>
            </w:pPr>
            <w:r w:rsidRPr="003C58EE">
              <w:rPr>
                <w:sz w:val="28"/>
                <w:szCs w:val="28"/>
              </w:rPr>
              <w:t xml:space="preserve">Применение средств индивидуальной защиты. Соблюдение мер асептики и антисептики, принципов индивидуальной изоляции при выполнении медицинских вмешательств. </w:t>
            </w:r>
          </w:p>
        </w:tc>
        <w:tc>
          <w:tcPr>
            <w:tcW w:w="1275" w:type="dxa"/>
          </w:tcPr>
          <w:p w:rsidR="003C58EE" w:rsidRPr="00A15688" w:rsidRDefault="003C58EE" w:rsidP="00D1414C">
            <w:pPr>
              <w:spacing w:line="276" w:lineRule="auto"/>
              <w:jc w:val="center"/>
              <w:rPr>
                <w:sz w:val="28"/>
                <w:szCs w:val="28"/>
              </w:rPr>
            </w:pPr>
            <w:r w:rsidRPr="00A15688">
              <w:rPr>
                <w:b/>
                <w:sz w:val="28"/>
                <w:szCs w:val="28"/>
              </w:rPr>
              <w:t>6</w:t>
            </w:r>
          </w:p>
        </w:tc>
        <w:tc>
          <w:tcPr>
            <w:tcW w:w="2091" w:type="dxa"/>
            <w:vMerge/>
          </w:tcPr>
          <w:p w:rsidR="003C58EE" w:rsidRPr="00A15688" w:rsidRDefault="003C58EE" w:rsidP="00334D5C">
            <w:pPr>
              <w:spacing w:line="276" w:lineRule="auto"/>
              <w:jc w:val="both"/>
              <w:rPr>
                <w:sz w:val="28"/>
                <w:szCs w:val="28"/>
              </w:rPr>
            </w:pPr>
          </w:p>
        </w:tc>
      </w:tr>
      <w:tr w:rsidR="003C58EE" w:rsidRPr="00A15688" w:rsidTr="00D052B9">
        <w:trPr>
          <w:trHeight w:val="6630"/>
        </w:trPr>
        <w:tc>
          <w:tcPr>
            <w:tcW w:w="2235" w:type="dxa"/>
            <w:vMerge/>
          </w:tcPr>
          <w:p w:rsidR="003C58EE" w:rsidRPr="00A15688" w:rsidRDefault="003C58EE" w:rsidP="00334D5C">
            <w:pPr>
              <w:spacing w:line="276" w:lineRule="auto"/>
              <w:jc w:val="both"/>
              <w:rPr>
                <w:sz w:val="28"/>
                <w:szCs w:val="28"/>
              </w:rPr>
            </w:pPr>
          </w:p>
        </w:tc>
        <w:tc>
          <w:tcPr>
            <w:tcW w:w="3969" w:type="dxa"/>
          </w:tcPr>
          <w:p w:rsidR="003C58EE" w:rsidRDefault="003C58EE" w:rsidP="003C58EE">
            <w:pPr>
              <w:suppressAutoHyphens/>
              <w:spacing w:line="276" w:lineRule="auto"/>
              <w:rPr>
                <w:sz w:val="28"/>
                <w:szCs w:val="28"/>
              </w:rPr>
            </w:pPr>
            <w:r w:rsidRPr="00C247B6">
              <w:rPr>
                <w:sz w:val="28"/>
                <w:szCs w:val="28"/>
              </w:rPr>
              <w:t>Проведение гигиенической обработки рук</w:t>
            </w:r>
            <w:r>
              <w:rPr>
                <w:sz w:val="28"/>
                <w:szCs w:val="28"/>
              </w:rPr>
              <w:t>.</w:t>
            </w:r>
          </w:p>
          <w:p w:rsidR="003C58EE" w:rsidRPr="00C247B6" w:rsidRDefault="003C58EE" w:rsidP="003C58EE">
            <w:pPr>
              <w:suppressAutoHyphens/>
              <w:spacing w:line="276" w:lineRule="auto"/>
              <w:rPr>
                <w:sz w:val="28"/>
                <w:szCs w:val="28"/>
              </w:rPr>
            </w:pPr>
            <w:r w:rsidRPr="00C247B6">
              <w:rPr>
                <w:sz w:val="28"/>
                <w:szCs w:val="28"/>
              </w:rPr>
              <w:t xml:space="preserve">Проведение экстренных профилактических мероприятий при возникновении аварийных ситуаций с риском инфицирования медицинских работников </w:t>
            </w:r>
          </w:p>
          <w:p w:rsidR="003C58EE" w:rsidRPr="00C247B6" w:rsidRDefault="003C58EE" w:rsidP="003C58EE">
            <w:pPr>
              <w:suppressAutoHyphens/>
              <w:spacing w:line="276" w:lineRule="auto"/>
              <w:rPr>
                <w:sz w:val="28"/>
                <w:szCs w:val="28"/>
              </w:rPr>
            </w:pPr>
            <w:r w:rsidRPr="00C247B6">
              <w:rPr>
                <w:sz w:val="28"/>
                <w:szCs w:val="28"/>
              </w:rPr>
              <w:t>Соблюдение требований охраны труда при обращении с острыми инструментами, биологическими материалами. Профилактика заражения медицинского персонала COVID-19</w:t>
            </w:r>
          </w:p>
          <w:p w:rsidR="003C58EE" w:rsidRPr="006B5256" w:rsidRDefault="003C58EE" w:rsidP="003C58EE">
            <w:pPr>
              <w:suppressAutoHyphens/>
              <w:spacing w:line="276" w:lineRule="auto"/>
              <w:rPr>
                <w:color w:val="00B0F0"/>
                <w:sz w:val="28"/>
                <w:szCs w:val="28"/>
              </w:rPr>
            </w:pPr>
            <w:r w:rsidRPr="00C247B6">
              <w:rPr>
                <w:sz w:val="28"/>
                <w:szCs w:val="28"/>
              </w:rPr>
              <w:t>Оформление утвержденной медицинской документации</w:t>
            </w:r>
          </w:p>
        </w:tc>
        <w:tc>
          <w:tcPr>
            <w:tcW w:w="1275" w:type="dxa"/>
          </w:tcPr>
          <w:p w:rsidR="003C58EE" w:rsidRPr="003C58EE" w:rsidRDefault="003C58EE" w:rsidP="00D1414C">
            <w:pPr>
              <w:spacing w:line="276" w:lineRule="auto"/>
              <w:jc w:val="center"/>
              <w:rPr>
                <w:b/>
                <w:sz w:val="28"/>
                <w:szCs w:val="28"/>
              </w:rPr>
            </w:pPr>
            <w:r w:rsidRPr="003C58EE">
              <w:rPr>
                <w:b/>
                <w:sz w:val="28"/>
                <w:szCs w:val="28"/>
              </w:rPr>
              <w:t>6</w:t>
            </w:r>
          </w:p>
        </w:tc>
        <w:tc>
          <w:tcPr>
            <w:tcW w:w="2091" w:type="dxa"/>
            <w:vMerge/>
          </w:tcPr>
          <w:p w:rsidR="003C58EE" w:rsidRPr="00A15688" w:rsidRDefault="003C58EE" w:rsidP="00334D5C">
            <w:pPr>
              <w:spacing w:line="276" w:lineRule="auto"/>
              <w:jc w:val="both"/>
              <w:rPr>
                <w:sz w:val="28"/>
                <w:szCs w:val="28"/>
              </w:rPr>
            </w:pPr>
          </w:p>
        </w:tc>
      </w:tr>
      <w:tr w:rsidR="003C58EE" w:rsidRPr="00A15688" w:rsidTr="00D052B9">
        <w:tc>
          <w:tcPr>
            <w:tcW w:w="2235" w:type="dxa"/>
            <w:vMerge w:val="restart"/>
          </w:tcPr>
          <w:p w:rsidR="003C58EE" w:rsidRPr="00F61738" w:rsidRDefault="003C58EE" w:rsidP="00F61738">
            <w:pPr>
              <w:spacing w:line="276" w:lineRule="auto"/>
              <w:rPr>
                <w:b/>
                <w:bCs/>
                <w:sz w:val="28"/>
                <w:szCs w:val="28"/>
              </w:rPr>
            </w:pPr>
            <w:r w:rsidRPr="00F61738">
              <w:rPr>
                <w:b/>
                <w:bCs/>
                <w:sz w:val="28"/>
                <w:szCs w:val="28"/>
              </w:rPr>
              <w:t xml:space="preserve">Тема </w:t>
            </w:r>
            <w:r>
              <w:rPr>
                <w:b/>
                <w:bCs/>
                <w:sz w:val="28"/>
                <w:szCs w:val="28"/>
              </w:rPr>
              <w:t>2</w:t>
            </w:r>
            <w:r w:rsidRPr="00F61738">
              <w:rPr>
                <w:b/>
                <w:bCs/>
                <w:sz w:val="28"/>
                <w:szCs w:val="28"/>
              </w:rPr>
              <w:t>.</w:t>
            </w:r>
          </w:p>
          <w:p w:rsidR="003C58EE" w:rsidRPr="00A15688" w:rsidRDefault="003C58EE" w:rsidP="00F61738">
            <w:pPr>
              <w:spacing w:line="276" w:lineRule="auto"/>
              <w:rPr>
                <w:sz w:val="28"/>
                <w:szCs w:val="28"/>
              </w:rPr>
            </w:pPr>
            <w:r w:rsidRPr="00F61738">
              <w:rPr>
                <w:b/>
                <w:sz w:val="28"/>
                <w:szCs w:val="28"/>
              </w:rPr>
              <w:t>Дезинфекция</w:t>
            </w:r>
          </w:p>
        </w:tc>
        <w:tc>
          <w:tcPr>
            <w:tcW w:w="3969" w:type="dxa"/>
          </w:tcPr>
          <w:p w:rsidR="003C58EE" w:rsidRPr="00A15688" w:rsidRDefault="003C58EE" w:rsidP="002629E8">
            <w:pPr>
              <w:spacing w:line="276" w:lineRule="auto"/>
              <w:jc w:val="both"/>
              <w:rPr>
                <w:sz w:val="28"/>
                <w:szCs w:val="28"/>
              </w:rPr>
            </w:pPr>
            <w:r w:rsidRPr="00A15688">
              <w:rPr>
                <w:b/>
                <w:sz w:val="28"/>
                <w:szCs w:val="28"/>
              </w:rPr>
              <w:t xml:space="preserve">Содержание учебного материала </w:t>
            </w:r>
          </w:p>
        </w:tc>
        <w:tc>
          <w:tcPr>
            <w:tcW w:w="1275" w:type="dxa"/>
          </w:tcPr>
          <w:p w:rsidR="003C58EE" w:rsidRPr="00A15688" w:rsidRDefault="003C58EE" w:rsidP="00D1414C">
            <w:pPr>
              <w:spacing w:line="276" w:lineRule="auto"/>
              <w:jc w:val="center"/>
              <w:rPr>
                <w:sz w:val="28"/>
                <w:szCs w:val="28"/>
              </w:rPr>
            </w:pPr>
          </w:p>
        </w:tc>
        <w:tc>
          <w:tcPr>
            <w:tcW w:w="2091" w:type="dxa"/>
            <w:vMerge w:val="restart"/>
          </w:tcPr>
          <w:p w:rsidR="003C58EE" w:rsidRPr="00A15688" w:rsidRDefault="003C58EE" w:rsidP="00D1414C">
            <w:pPr>
              <w:jc w:val="both"/>
              <w:rPr>
                <w:sz w:val="28"/>
                <w:szCs w:val="28"/>
              </w:rPr>
            </w:pPr>
            <w:r>
              <w:rPr>
                <w:sz w:val="28"/>
                <w:szCs w:val="28"/>
              </w:rPr>
              <w:t>ОК 01., ОК 07,ОК 09., ПК 1.1., ПК 1.2., ПК 1.3.</w:t>
            </w:r>
          </w:p>
        </w:tc>
      </w:tr>
      <w:tr w:rsidR="003C58EE" w:rsidRPr="00A15688" w:rsidTr="00D052B9">
        <w:trPr>
          <w:trHeight w:val="2929"/>
        </w:trPr>
        <w:tc>
          <w:tcPr>
            <w:tcW w:w="2235" w:type="dxa"/>
            <w:vMerge/>
          </w:tcPr>
          <w:p w:rsidR="003C58EE" w:rsidRPr="00A15688" w:rsidRDefault="003C58EE" w:rsidP="00334D5C">
            <w:pPr>
              <w:spacing w:line="276" w:lineRule="auto"/>
              <w:jc w:val="both"/>
              <w:rPr>
                <w:sz w:val="28"/>
                <w:szCs w:val="28"/>
              </w:rPr>
            </w:pPr>
          </w:p>
        </w:tc>
        <w:tc>
          <w:tcPr>
            <w:tcW w:w="3969" w:type="dxa"/>
          </w:tcPr>
          <w:p w:rsidR="003C58EE" w:rsidRPr="007F2EDA" w:rsidRDefault="003C58EE" w:rsidP="009D6804">
            <w:pPr>
              <w:rPr>
                <w:sz w:val="28"/>
                <w:szCs w:val="28"/>
              </w:rPr>
            </w:pPr>
            <w:r w:rsidRPr="007F2EDA">
              <w:rPr>
                <w:sz w:val="28"/>
                <w:szCs w:val="28"/>
              </w:rPr>
              <w:t>Современные дезинфицирующие средства. Методические рекомендации по использованию дезинфицирующих средств. Первая помощь при попадании дезинфицирующих средств на кожу и слизистые.</w:t>
            </w:r>
          </w:p>
        </w:tc>
        <w:tc>
          <w:tcPr>
            <w:tcW w:w="1275" w:type="dxa"/>
          </w:tcPr>
          <w:p w:rsidR="003C58EE" w:rsidRPr="00A15688" w:rsidRDefault="003C58EE" w:rsidP="00D1414C">
            <w:pPr>
              <w:spacing w:line="276" w:lineRule="auto"/>
              <w:jc w:val="center"/>
              <w:rPr>
                <w:sz w:val="28"/>
                <w:szCs w:val="28"/>
              </w:rPr>
            </w:pPr>
            <w:r w:rsidRPr="00A15688">
              <w:rPr>
                <w:b/>
                <w:sz w:val="28"/>
                <w:szCs w:val="28"/>
              </w:rPr>
              <w:t>6</w:t>
            </w:r>
          </w:p>
        </w:tc>
        <w:tc>
          <w:tcPr>
            <w:tcW w:w="2091" w:type="dxa"/>
            <w:vMerge/>
          </w:tcPr>
          <w:p w:rsidR="003C58EE" w:rsidRPr="00A15688" w:rsidRDefault="003C58EE" w:rsidP="00334D5C">
            <w:pPr>
              <w:spacing w:line="276" w:lineRule="auto"/>
              <w:jc w:val="both"/>
              <w:rPr>
                <w:sz w:val="28"/>
                <w:szCs w:val="28"/>
              </w:rPr>
            </w:pPr>
          </w:p>
        </w:tc>
      </w:tr>
      <w:tr w:rsidR="003C58EE" w:rsidRPr="00A15688" w:rsidTr="00D052B9">
        <w:trPr>
          <w:trHeight w:val="3495"/>
        </w:trPr>
        <w:tc>
          <w:tcPr>
            <w:tcW w:w="2235" w:type="dxa"/>
            <w:vMerge/>
          </w:tcPr>
          <w:p w:rsidR="003C58EE" w:rsidRPr="00A15688" w:rsidRDefault="003C58EE" w:rsidP="00334D5C">
            <w:pPr>
              <w:spacing w:line="276" w:lineRule="auto"/>
              <w:jc w:val="both"/>
              <w:rPr>
                <w:sz w:val="28"/>
                <w:szCs w:val="28"/>
              </w:rPr>
            </w:pPr>
          </w:p>
        </w:tc>
        <w:tc>
          <w:tcPr>
            <w:tcW w:w="3969" w:type="dxa"/>
          </w:tcPr>
          <w:p w:rsidR="003C58EE" w:rsidRPr="006B5256" w:rsidRDefault="007F2EDA" w:rsidP="009D6804">
            <w:pPr>
              <w:rPr>
                <w:color w:val="00B0F0"/>
                <w:sz w:val="28"/>
                <w:szCs w:val="28"/>
              </w:rPr>
            </w:pPr>
            <w:r w:rsidRPr="00914E4D">
              <w:rPr>
                <w:sz w:val="28"/>
                <w:szCs w:val="28"/>
              </w:rPr>
              <w:t xml:space="preserve">Приготовление, </w:t>
            </w:r>
            <w:r w:rsidR="003C58EE" w:rsidRPr="00914E4D">
              <w:rPr>
                <w:sz w:val="28"/>
                <w:szCs w:val="28"/>
              </w:rPr>
              <w:t>использование и хранение дезинфицирующих средств. Определение спектра уничтожаемых микроорганизмов. Определение типа обрабатываемого объекта. Проведение дезинфекции изделий медицинского назначения</w:t>
            </w:r>
            <w:r w:rsidR="003C58EE">
              <w:rPr>
                <w:sz w:val="28"/>
                <w:szCs w:val="28"/>
              </w:rPr>
              <w:t>.</w:t>
            </w:r>
          </w:p>
        </w:tc>
        <w:tc>
          <w:tcPr>
            <w:tcW w:w="1275" w:type="dxa"/>
          </w:tcPr>
          <w:p w:rsidR="003C58EE" w:rsidRPr="003C58EE" w:rsidRDefault="003C58EE" w:rsidP="00D1414C">
            <w:pPr>
              <w:spacing w:line="276" w:lineRule="auto"/>
              <w:jc w:val="center"/>
              <w:rPr>
                <w:b/>
                <w:sz w:val="28"/>
                <w:szCs w:val="28"/>
              </w:rPr>
            </w:pPr>
            <w:r w:rsidRPr="003C58EE">
              <w:rPr>
                <w:b/>
                <w:sz w:val="28"/>
                <w:szCs w:val="28"/>
              </w:rPr>
              <w:t>6</w:t>
            </w:r>
          </w:p>
        </w:tc>
        <w:tc>
          <w:tcPr>
            <w:tcW w:w="2091" w:type="dxa"/>
            <w:vMerge/>
          </w:tcPr>
          <w:p w:rsidR="003C58EE" w:rsidRPr="00A15688" w:rsidRDefault="003C58EE" w:rsidP="00334D5C">
            <w:pPr>
              <w:spacing w:line="276" w:lineRule="auto"/>
              <w:jc w:val="both"/>
              <w:rPr>
                <w:sz w:val="28"/>
                <w:szCs w:val="28"/>
              </w:rPr>
            </w:pPr>
          </w:p>
        </w:tc>
      </w:tr>
      <w:tr w:rsidR="00D052B9" w:rsidRPr="00A15688" w:rsidTr="00D052B9">
        <w:tc>
          <w:tcPr>
            <w:tcW w:w="2235" w:type="dxa"/>
            <w:vMerge w:val="restart"/>
          </w:tcPr>
          <w:p w:rsidR="00D052B9" w:rsidRDefault="00D052B9" w:rsidP="00334D5C">
            <w:pPr>
              <w:spacing w:line="276" w:lineRule="auto"/>
              <w:jc w:val="both"/>
              <w:rPr>
                <w:b/>
                <w:sz w:val="28"/>
                <w:szCs w:val="28"/>
              </w:rPr>
            </w:pPr>
            <w:r w:rsidRPr="00A15688">
              <w:rPr>
                <w:b/>
                <w:sz w:val="28"/>
                <w:szCs w:val="28"/>
              </w:rPr>
              <w:lastRenderedPageBreak/>
              <w:t>Тема 3.</w:t>
            </w:r>
          </w:p>
          <w:p w:rsidR="00D052B9" w:rsidRPr="00B73C54" w:rsidRDefault="00D052B9" w:rsidP="00334D5C">
            <w:pPr>
              <w:spacing w:line="276" w:lineRule="auto"/>
              <w:jc w:val="both"/>
              <w:rPr>
                <w:sz w:val="28"/>
                <w:szCs w:val="28"/>
              </w:rPr>
            </w:pPr>
            <w:r w:rsidRPr="00B73C54">
              <w:rPr>
                <w:bCs/>
                <w:sz w:val="28"/>
                <w:szCs w:val="28"/>
              </w:rPr>
              <w:t>Организация профилактики ИСМП в медицинской организации</w:t>
            </w:r>
          </w:p>
          <w:p w:rsidR="00D052B9" w:rsidRPr="00A15688" w:rsidRDefault="00D052B9" w:rsidP="00B73C54">
            <w:pPr>
              <w:spacing w:line="276" w:lineRule="auto"/>
              <w:rPr>
                <w:sz w:val="28"/>
                <w:szCs w:val="28"/>
              </w:rPr>
            </w:pPr>
          </w:p>
        </w:tc>
        <w:tc>
          <w:tcPr>
            <w:tcW w:w="3969" w:type="dxa"/>
          </w:tcPr>
          <w:p w:rsidR="00D052B9" w:rsidRPr="00A15688" w:rsidRDefault="00D052B9" w:rsidP="002629E8">
            <w:pPr>
              <w:rPr>
                <w:b/>
                <w:sz w:val="28"/>
                <w:szCs w:val="28"/>
              </w:rPr>
            </w:pPr>
            <w:r w:rsidRPr="00A15688">
              <w:rPr>
                <w:b/>
                <w:sz w:val="28"/>
                <w:szCs w:val="28"/>
              </w:rPr>
              <w:t>Содержание учебного материала</w:t>
            </w:r>
          </w:p>
        </w:tc>
        <w:tc>
          <w:tcPr>
            <w:tcW w:w="1275" w:type="dxa"/>
          </w:tcPr>
          <w:p w:rsidR="00D052B9" w:rsidRPr="00A15688" w:rsidRDefault="00D052B9" w:rsidP="00D1414C">
            <w:pPr>
              <w:spacing w:line="276" w:lineRule="auto"/>
              <w:jc w:val="center"/>
              <w:rPr>
                <w:sz w:val="28"/>
                <w:szCs w:val="28"/>
              </w:rPr>
            </w:pPr>
          </w:p>
        </w:tc>
        <w:tc>
          <w:tcPr>
            <w:tcW w:w="2091" w:type="dxa"/>
            <w:vMerge w:val="restart"/>
          </w:tcPr>
          <w:p w:rsidR="00D052B9" w:rsidRPr="00A15688" w:rsidRDefault="00D052B9" w:rsidP="00D1414C">
            <w:pPr>
              <w:jc w:val="both"/>
              <w:rPr>
                <w:sz w:val="28"/>
                <w:szCs w:val="28"/>
              </w:rPr>
            </w:pPr>
            <w:r>
              <w:rPr>
                <w:sz w:val="28"/>
                <w:szCs w:val="28"/>
              </w:rPr>
              <w:t xml:space="preserve">ОК 01., ОК 04., ОК 07.,ОК 09., </w:t>
            </w:r>
            <w:r w:rsidRPr="008335CF">
              <w:rPr>
                <w:sz w:val="28"/>
                <w:szCs w:val="28"/>
              </w:rPr>
              <w:t>ПК 1.1., ПК 1.2., ПУ 1.3.</w:t>
            </w:r>
          </w:p>
        </w:tc>
      </w:tr>
      <w:tr w:rsidR="00D052B9" w:rsidRPr="00A15688" w:rsidTr="00D052B9">
        <w:trPr>
          <w:trHeight w:val="1598"/>
        </w:trPr>
        <w:tc>
          <w:tcPr>
            <w:tcW w:w="2235" w:type="dxa"/>
            <w:vMerge/>
          </w:tcPr>
          <w:p w:rsidR="00D052B9" w:rsidRPr="00A15688" w:rsidRDefault="00D052B9" w:rsidP="00334D5C">
            <w:pPr>
              <w:spacing w:line="276" w:lineRule="auto"/>
              <w:jc w:val="both"/>
              <w:rPr>
                <w:sz w:val="28"/>
                <w:szCs w:val="28"/>
              </w:rPr>
            </w:pPr>
          </w:p>
        </w:tc>
        <w:tc>
          <w:tcPr>
            <w:tcW w:w="3969" w:type="dxa"/>
          </w:tcPr>
          <w:p w:rsidR="00D052B9" w:rsidRPr="00D052B9" w:rsidRDefault="00D052B9" w:rsidP="00AC1A5F">
            <w:pPr>
              <w:rPr>
                <w:sz w:val="28"/>
                <w:szCs w:val="28"/>
              </w:rPr>
            </w:pPr>
            <w:r w:rsidRPr="00D052B9">
              <w:rPr>
                <w:sz w:val="28"/>
                <w:szCs w:val="28"/>
              </w:rPr>
              <w:t>Организация профилактики ИСМП в стационарах. Осмотр на педикулез и осуществление мероприятий при выявлении педикулеза</w:t>
            </w:r>
          </w:p>
        </w:tc>
        <w:tc>
          <w:tcPr>
            <w:tcW w:w="1275" w:type="dxa"/>
          </w:tcPr>
          <w:p w:rsidR="00D052B9" w:rsidRPr="00A15688" w:rsidRDefault="00D052B9" w:rsidP="00D1414C">
            <w:pPr>
              <w:spacing w:line="276" w:lineRule="auto"/>
              <w:jc w:val="center"/>
              <w:rPr>
                <w:sz w:val="28"/>
                <w:szCs w:val="28"/>
              </w:rPr>
            </w:pPr>
            <w:r w:rsidRPr="00A15688">
              <w:rPr>
                <w:b/>
                <w:sz w:val="28"/>
                <w:szCs w:val="28"/>
              </w:rPr>
              <w:t>6</w:t>
            </w:r>
          </w:p>
        </w:tc>
        <w:tc>
          <w:tcPr>
            <w:tcW w:w="2091" w:type="dxa"/>
            <w:vMerge/>
          </w:tcPr>
          <w:p w:rsidR="00D052B9" w:rsidRPr="00A15688" w:rsidRDefault="00D052B9" w:rsidP="00334D5C">
            <w:pPr>
              <w:spacing w:line="276" w:lineRule="auto"/>
              <w:jc w:val="both"/>
              <w:rPr>
                <w:sz w:val="28"/>
                <w:szCs w:val="28"/>
              </w:rPr>
            </w:pPr>
          </w:p>
        </w:tc>
      </w:tr>
      <w:tr w:rsidR="00D052B9" w:rsidRPr="00A15688" w:rsidTr="00D052B9">
        <w:trPr>
          <w:trHeight w:val="2895"/>
        </w:trPr>
        <w:tc>
          <w:tcPr>
            <w:tcW w:w="2235" w:type="dxa"/>
            <w:vMerge/>
          </w:tcPr>
          <w:p w:rsidR="00D052B9" w:rsidRPr="00A15688" w:rsidRDefault="00D052B9" w:rsidP="00334D5C">
            <w:pPr>
              <w:spacing w:line="276" w:lineRule="auto"/>
              <w:jc w:val="both"/>
              <w:rPr>
                <w:sz w:val="28"/>
                <w:szCs w:val="28"/>
              </w:rPr>
            </w:pPr>
          </w:p>
        </w:tc>
        <w:tc>
          <w:tcPr>
            <w:tcW w:w="3969" w:type="dxa"/>
          </w:tcPr>
          <w:p w:rsidR="00D052B9" w:rsidRDefault="00D052B9" w:rsidP="00D052B9">
            <w:pPr>
              <w:rPr>
                <w:sz w:val="28"/>
                <w:szCs w:val="28"/>
              </w:rPr>
            </w:pPr>
            <w:r w:rsidRPr="00AC1A5F">
              <w:rPr>
                <w:sz w:val="28"/>
                <w:szCs w:val="28"/>
              </w:rPr>
              <w:t>Оформление утвержденной медицинской документации</w:t>
            </w:r>
            <w:r>
              <w:rPr>
                <w:sz w:val="28"/>
                <w:szCs w:val="28"/>
              </w:rPr>
              <w:t>.</w:t>
            </w:r>
          </w:p>
          <w:p w:rsidR="00D052B9" w:rsidRPr="0014727F" w:rsidRDefault="00D052B9" w:rsidP="00D052B9">
            <w:pPr>
              <w:rPr>
                <w:sz w:val="28"/>
                <w:szCs w:val="28"/>
              </w:rPr>
            </w:pPr>
            <w:r w:rsidRPr="0014727F">
              <w:rPr>
                <w:sz w:val="28"/>
                <w:szCs w:val="28"/>
              </w:rPr>
              <w:t>Организация профилактики ИСМП в поликлинических учреждениях. Проведение генеральной уборки процедурного кабинета</w:t>
            </w:r>
          </w:p>
          <w:p w:rsidR="00D052B9" w:rsidRPr="006B5256" w:rsidRDefault="00D052B9" w:rsidP="00D052B9">
            <w:pPr>
              <w:rPr>
                <w:color w:val="00B0F0"/>
                <w:sz w:val="28"/>
                <w:szCs w:val="28"/>
              </w:rPr>
            </w:pPr>
            <w:r w:rsidRPr="0014727F">
              <w:rPr>
                <w:sz w:val="28"/>
                <w:szCs w:val="28"/>
              </w:rPr>
              <w:t>Оформление утвержденной медицинской документации</w:t>
            </w:r>
            <w:r>
              <w:rPr>
                <w:sz w:val="28"/>
                <w:szCs w:val="28"/>
              </w:rPr>
              <w:t>.</w:t>
            </w:r>
          </w:p>
        </w:tc>
        <w:tc>
          <w:tcPr>
            <w:tcW w:w="1275" w:type="dxa"/>
          </w:tcPr>
          <w:p w:rsidR="00D052B9" w:rsidRPr="00D052B9" w:rsidRDefault="00D052B9" w:rsidP="00D1414C">
            <w:pPr>
              <w:spacing w:line="276" w:lineRule="auto"/>
              <w:jc w:val="center"/>
              <w:rPr>
                <w:b/>
                <w:sz w:val="28"/>
                <w:szCs w:val="28"/>
              </w:rPr>
            </w:pPr>
            <w:r w:rsidRPr="00D052B9">
              <w:rPr>
                <w:b/>
                <w:sz w:val="28"/>
                <w:szCs w:val="28"/>
              </w:rPr>
              <w:t>6</w:t>
            </w:r>
          </w:p>
        </w:tc>
        <w:tc>
          <w:tcPr>
            <w:tcW w:w="2091" w:type="dxa"/>
            <w:vMerge/>
          </w:tcPr>
          <w:p w:rsidR="00D052B9" w:rsidRPr="00A15688" w:rsidRDefault="00D052B9" w:rsidP="00334D5C">
            <w:pPr>
              <w:spacing w:line="276" w:lineRule="auto"/>
              <w:jc w:val="both"/>
              <w:rPr>
                <w:sz w:val="28"/>
                <w:szCs w:val="28"/>
              </w:rPr>
            </w:pPr>
          </w:p>
        </w:tc>
      </w:tr>
      <w:tr w:rsidR="009D6804" w:rsidRPr="00A15688" w:rsidTr="00D052B9">
        <w:trPr>
          <w:trHeight w:val="559"/>
        </w:trPr>
        <w:tc>
          <w:tcPr>
            <w:tcW w:w="2235" w:type="dxa"/>
            <w:vMerge w:val="restart"/>
          </w:tcPr>
          <w:p w:rsidR="009D6804" w:rsidRPr="00A15688" w:rsidRDefault="009D6804" w:rsidP="00334D5C">
            <w:pPr>
              <w:spacing w:line="276" w:lineRule="auto"/>
              <w:jc w:val="both"/>
              <w:rPr>
                <w:sz w:val="28"/>
                <w:szCs w:val="28"/>
              </w:rPr>
            </w:pPr>
            <w:r w:rsidRPr="00A15688">
              <w:rPr>
                <w:b/>
                <w:sz w:val="28"/>
                <w:szCs w:val="28"/>
              </w:rPr>
              <w:t>Тема 4.</w:t>
            </w:r>
          </w:p>
          <w:p w:rsidR="009D6804" w:rsidRPr="00A15688" w:rsidRDefault="00C75BAA" w:rsidP="00C75BAA">
            <w:pPr>
              <w:spacing w:line="276" w:lineRule="auto"/>
              <w:rPr>
                <w:sz w:val="28"/>
                <w:szCs w:val="28"/>
              </w:rPr>
            </w:pPr>
            <w:r w:rsidRPr="00C75BAA">
              <w:rPr>
                <w:sz w:val="28"/>
                <w:szCs w:val="28"/>
              </w:rPr>
              <w:t>Обращение  с медицинскими отходами в медицинских организациях</w:t>
            </w:r>
          </w:p>
        </w:tc>
        <w:tc>
          <w:tcPr>
            <w:tcW w:w="3969" w:type="dxa"/>
          </w:tcPr>
          <w:p w:rsidR="009D6804" w:rsidRPr="00A15688" w:rsidRDefault="00254B69" w:rsidP="002629E8">
            <w:pPr>
              <w:rPr>
                <w:sz w:val="28"/>
                <w:szCs w:val="28"/>
                <w:lang w:val="en-US"/>
              </w:rPr>
            </w:pPr>
            <w:r w:rsidRPr="00A15688">
              <w:rPr>
                <w:b/>
                <w:sz w:val="28"/>
                <w:szCs w:val="28"/>
              </w:rPr>
              <w:t>Содержание учебного материала</w:t>
            </w:r>
          </w:p>
        </w:tc>
        <w:tc>
          <w:tcPr>
            <w:tcW w:w="1275" w:type="dxa"/>
          </w:tcPr>
          <w:p w:rsidR="009D6804" w:rsidRPr="00A15688" w:rsidRDefault="009D6804" w:rsidP="00D1414C">
            <w:pPr>
              <w:spacing w:line="276" w:lineRule="auto"/>
              <w:jc w:val="center"/>
              <w:rPr>
                <w:sz w:val="28"/>
                <w:szCs w:val="28"/>
              </w:rPr>
            </w:pPr>
          </w:p>
        </w:tc>
        <w:tc>
          <w:tcPr>
            <w:tcW w:w="2091" w:type="dxa"/>
            <w:vMerge w:val="restart"/>
          </w:tcPr>
          <w:p w:rsidR="009D6804" w:rsidRPr="00A15688" w:rsidRDefault="000D7832" w:rsidP="00D1414C">
            <w:pPr>
              <w:spacing w:line="276" w:lineRule="auto"/>
              <w:jc w:val="both"/>
              <w:rPr>
                <w:sz w:val="28"/>
                <w:szCs w:val="28"/>
              </w:rPr>
            </w:pPr>
            <w:r>
              <w:rPr>
                <w:sz w:val="28"/>
                <w:szCs w:val="28"/>
              </w:rPr>
              <w:t>ОК 01., ОК 07.,</w:t>
            </w:r>
            <w:r>
              <w:t xml:space="preserve"> </w:t>
            </w:r>
            <w:r w:rsidRPr="000D7832">
              <w:rPr>
                <w:sz w:val="28"/>
                <w:szCs w:val="28"/>
              </w:rPr>
              <w:t>ПК 1.1., ПК 1.2.</w:t>
            </w:r>
          </w:p>
        </w:tc>
      </w:tr>
      <w:tr w:rsidR="00254B69" w:rsidRPr="00A15688" w:rsidTr="00D052B9">
        <w:trPr>
          <w:trHeight w:val="751"/>
        </w:trPr>
        <w:tc>
          <w:tcPr>
            <w:tcW w:w="2235" w:type="dxa"/>
            <w:vMerge/>
          </w:tcPr>
          <w:p w:rsidR="00254B69" w:rsidRPr="00A15688" w:rsidRDefault="00254B69" w:rsidP="00334D5C">
            <w:pPr>
              <w:spacing w:line="276" w:lineRule="auto"/>
              <w:jc w:val="both"/>
              <w:rPr>
                <w:sz w:val="28"/>
                <w:szCs w:val="28"/>
              </w:rPr>
            </w:pPr>
          </w:p>
        </w:tc>
        <w:tc>
          <w:tcPr>
            <w:tcW w:w="3969" w:type="dxa"/>
          </w:tcPr>
          <w:p w:rsidR="00254B69" w:rsidRPr="00D052B9" w:rsidRDefault="00915B82" w:rsidP="00C75BAA">
            <w:pPr>
              <w:rPr>
                <w:sz w:val="28"/>
                <w:szCs w:val="28"/>
              </w:rPr>
            </w:pPr>
            <w:r w:rsidRPr="00D052B9">
              <w:rPr>
                <w:sz w:val="28"/>
                <w:szCs w:val="28"/>
              </w:rPr>
              <w:t>Сбор, обеззараживание и временное хранение медицинских отходов в местах их образования в медицинской организации</w:t>
            </w:r>
          </w:p>
        </w:tc>
        <w:tc>
          <w:tcPr>
            <w:tcW w:w="1275" w:type="dxa"/>
          </w:tcPr>
          <w:p w:rsidR="00254B69" w:rsidRPr="00A15688" w:rsidRDefault="00D052B9" w:rsidP="00D1414C">
            <w:pPr>
              <w:spacing w:line="276" w:lineRule="auto"/>
              <w:jc w:val="center"/>
              <w:rPr>
                <w:sz w:val="28"/>
                <w:szCs w:val="28"/>
              </w:rPr>
            </w:pPr>
            <w:r w:rsidRPr="00A15688">
              <w:rPr>
                <w:b/>
                <w:sz w:val="28"/>
                <w:szCs w:val="28"/>
              </w:rPr>
              <w:t>6</w:t>
            </w:r>
          </w:p>
        </w:tc>
        <w:tc>
          <w:tcPr>
            <w:tcW w:w="2091" w:type="dxa"/>
            <w:vMerge/>
          </w:tcPr>
          <w:p w:rsidR="00254B69" w:rsidRPr="00A15688" w:rsidRDefault="00254B69" w:rsidP="00334D5C">
            <w:pPr>
              <w:spacing w:line="276" w:lineRule="auto"/>
              <w:jc w:val="both"/>
              <w:rPr>
                <w:sz w:val="28"/>
                <w:szCs w:val="28"/>
              </w:rPr>
            </w:pPr>
          </w:p>
        </w:tc>
      </w:tr>
      <w:tr w:rsidR="00D052B9" w:rsidRPr="00A15688" w:rsidTr="00D052B9">
        <w:trPr>
          <w:trHeight w:val="698"/>
        </w:trPr>
        <w:tc>
          <w:tcPr>
            <w:tcW w:w="2235" w:type="dxa"/>
            <w:vMerge w:val="restart"/>
          </w:tcPr>
          <w:p w:rsidR="00D052B9" w:rsidRPr="00A15688" w:rsidRDefault="00D052B9" w:rsidP="00334D5C">
            <w:pPr>
              <w:spacing w:line="276" w:lineRule="auto"/>
              <w:jc w:val="both"/>
              <w:rPr>
                <w:sz w:val="28"/>
                <w:szCs w:val="28"/>
              </w:rPr>
            </w:pPr>
            <w:r w:rsidRPr="00A15688">
              <w:rPr>
                <w:b/>
                <w:sz w:val="28"/>
                <w:szCs w:val="28"/>
              </w:rPr>
              <w:t>Тема 5.</w:t>
            </w:r>
          </w:p>
          <w:p w:rsidR="00D052B9" w:rsidRPr="009A09EA" w:rsidRDefault="00D052B9" w:rsidP="00361752">
            <w:pPr>
              <w:spacing w:line="276" w:lineRule="auto"/>
              <w:rPr>
                <w:sz w:val="28"/>
                <w:szCs w:val="28"/>
              </w:rPr>
            </w:pPr>
            <w:proofErr w:type="spellStart"/>
            <w:r w:rsidRPr="009A09EA">
              <w:rPr>
                <w:bCs/>
                <w:sz w:val="28"/>
                <w:szCs w:val="28"/>
              </w:rPr>
              <w:t>Предстерилиза-ционная</w:t>
            </w:r>
            <w:proofErr w:type="spellEnd"/>
            <w:r w:rsidRPr="009A09EA">
              <w:rPr>
                <w:bCs/>
                <w:sz w:val="28"/>
                <w:szCs w:val="28"/>
              </w:rPr>
              <w:t xml:space="preserve"> очистка изделий медицинского назначения</w:t>
            </w:r>
          </w:p>
        </w:tc>
        <w:tc>
          <w:tcPr>
            <w:tcW w:w="3969" w:type="dxa"/>
          </w:tcPr>
          <w:p w:rsidR="00D052B9" w:rsidRPr="00A15688" w:rsidRDefault="00D052B9" w:rsidP="002629E8">
            <w:pPr>
              <w:rPr>
                <w:sz w:val="28"/>
                <w:szCs w:val="28"/>
              </w:rPr>
            </w:pPr>
            <w:r w:rsidRPr="00A15688">
              <w:rPr>
                <w:b/>
                <w:sz w:val="28"/>
                <w:szCs w:val="28"/>
              </w:rPr>
              <w:t>Содержание учебного материала</w:t>
            </w:r>
          </w:p>
        </w:tc>
        <w:tc>
          <w:tcPr>
            <w:tcW w:w="1275" w:type="dxa"/>
          </w:tcPr>
          <w:p w:rsidR="00D052B9" w:rsidRPr="00A15688" w:rsidRDefault="00D052B9" w:rsidP="00D1414C">
            <w:pPr>
              <w:spacing w:line="276" w:lineRule="auto"/>
              <w:jc w:val="center"/>
              <w:rPr>
                <w:sz w:val="28"/>
                <w:szCs w:val="28"/>
              </w:rPr>
            </w:pPr>
          </w:p>
        </w:tc>
        <w:tc>
          <w:tcPr>
            <w:tcW w:w="2091" w:type="dxa"/>
            <w:vMerge w:val="restart"/>
          </w:tcPr>
          <w:p w:rsidR="00D052B9" w:rsidRPr="00A15688" w:rsidRDefault="00D052B9" w:rsidP="00433C8A">
            <w:pPr>
              <w:spacing w:line="276" w:lineRule="auto"/>
              <w:jc w:val="both"/>
              <w:rPr>
                <w:sz w:val="28"/>
                <w:szCs w:val="28"/>
              </w:rPr>
            </w:pPr>
            <w:r w:rsidRPr="00607165">
              <w:rPr>
                <w:sz w:val="28"/>
                <w:szCs w:val="28"/>
              </w:rPr>
              <w:t>ОК 01., ОК 09., ПК 1.1., ПК 1.2., ПУ 1.3.</w:t>
            </w:r>
          </w:p>
        </w:tc>
      </w:tr>
      <w:tr w:rsidR="00D052B9" w:rsidRPr="00A15688" w:rsidTr="00D052B9">
        <w:trPr>
          <w:trHeight w:val="1599"/>
        </w:trPr>
        <w:tc>
          <w:tcPr>
            <w:tcW w:w="2235" w:type="dxa"/>
            <w:vMerge/>
          </w:tcPr>
          <w:p w:rsidR="00D052B9" w:rsidRPr="00A15688" w:rsidRDefault="00D052B9" w:rsidP="00334D5C">
            <w:pPr>
              <w:spacing w:line="276" w:lineRule="auto"/>
              <w:jc w:val="both"/>
              <w:rPr>
                <w:sz w:val="28"/>
                <w:szCs w:val="28"/>
              </w:rPr>
            </w:pPr>
          </w:p>
        </w:tc>
        <w:tc>
          <w:tcPr>
            <w:tcW w:w="3969" w:type="dxa"/>
          </w:tcPr>
          <w:p w:rsidR="00D052B9" w:rsidRPr="00D052B9" w:rsidRDefault="00D052B9" w:rsidP="002629E8">
            <w:pPr>
              <w:rPr>
                <w:sz w:val="28"/>
                <w:szCs w:val="28"/>
              </w:rPr>
            </w:pPr>
            <w:r w:rsidRPr="00D052B9">
              <w:rPr>
                <w:sz w:val="28"/>
                <w:szCs w:val="28"/>
              </w:rPr>
              <w:t xml:space="preserve">Проведение </w:t>
            </w:r>
            <w:proofErr w:type="spellStart"/>
            <w:r w:rsidRPr="00D052B9">
              <w:rPr>
                <w:sz w:val="28"/>
                <w:szCs w:val="28"/>
              </w:rPr>
              <w:t>п</w:t>
            </w:r>
            <w:r w:rsidRPr="00D052B9">
              <w:rPr>
                <w:bCs/>
                <w:sz w:val="28"/>
                <w:szCs w:val="28"/>
              </w:rPr>
              <w:t>редстерилизационной</w:t>
            </w:r>
            <w:proofErr w:type="spellEnd"/>
            <w:r w:rsidRPr="00D052B9">
              <w:rPr>
                <w:bCs/>
                <w:sz w:val="28"/>
                <w:szCs w:val="28"/>
              </w:rPr>
              <w:t xml:space="preserve"> очистки медицинских изделий ручным и механизированным способом.</w:t>
            </w:r>
          </w:p>
        </w:tc>
        <w:tc>
          <w:tcPr>
            <w:tcW w:w="1275" w:type="dxa"/>
          </w:tcPr>
          <w:p w:rsidR="00D052B9" w:rsidRPr="00A15688" w:rsidRDefault="00D96A56" w:rsidP="00D1414C">
            <w:pPr>
              <w:spacing w:line="276" w:lineRule="auto"/>
              <w:jc w:val="center"/>
              <w:rPr>
                <w:sz w:val="28"/>
                <w:szCs w:val="28"/>
              </w:rPr>
            </w:pPr>
            <w:r>
              <w:rPr>
                <w:b/>
                <w:sz w:val="28"/>
                <w:szCs w:val="28"/>
              </w:rPr>
              <w:t>6</w:t>
            </w:r>
          </w:p>
        </w:tc>
        <w:tc>
          <w:tcPr>
            <w:tcW w:w="2091" w:type="dxa"/>
            <w:vMerge/>
          </w:tcPr>
          <w:p w:rsidR="00D052B9" w:rsidRPr="00A15688" w:rsidRDefault="00D052B9" w:rsidP="00334D5C">
            <w:pPr>
              <w:spacing w:line="276" w:lineRule="auto"/>
              <w:jc w:val="both"/>
              <w:rPr>
                <w:sz w:val="28"/>
                <w:szCs w:val="28"/>
              </w:rPr>
            </w:pPr>
          </w:p>
        </w:tc>
      </w:tr>
      <w:tr w:rsidR="00D052B9" w:rsidRPr="00A15688" w:rsidTr="00D052B9">
        <w:trPr>
          <w:trHeight w:val="1951"/>
        </w:trPr>
        <w:tc>
          <w:tcPr>
            <w:tcW w:w="2235" w:type="dxa"/>
            <w:vMerge/>
          </w:tcPr>
          <w:p w:rsidR="00D052B9" w:rsidRPr="00A15688" w:rsidRDefault="00D052B9" w:rsidP="00334D5C">
            <w:pPr>
              <w:spacing w:line="276" w:lineRule="auto"/>
              <w:jc w:val="both"/>
              <w:rPr>
                <w:sz w:val="28"/>
                <w:szCs w:val="28"/>
              </w:rPr>
            </w:pPr>
          </w:p>
        </w:tc>
        <w:tc>
          <w:tcPr>
            <w:tcW w:w="3969" w:type="dxa"/>
          </w:tcPr>
          <w:p w:rsidR="00D052B9" w:rsidRPr="006B5256" w:rsidRDefault="00D052B9" w:rsidP="002629E8">
            <w:pPr>
              <w:rPr>
                <w:color w:val="00B0F0"/>
                <w:sz w:val="28"/>
                <w:szCs w:val="28"/>
              </w:rPr>
            </w:pPr>
            <w:r w:rsidRPr="00361752">
              <w:rPr>
                <w:bCs/>
                <w:sz w:val="28"/>
                <w:szCs w:val="28"/>
              </w:rPr>
              <w:t xml:space="preserve">Проведение отбора проб для определения качества </w:t>
            </w:r>
            <w:proofErr w:type="spellStart"/>
            <w:r w:rsidRPr="00361752">
              <w:rPr>
                <w:sz w:val="28"/>
                <w:szCs w:val="28"/>
              </w:rPr>
              <w:t>п</w:t>
            </w:r>
            <w:r w:rsidRPr="00361752">
              <w:rPr>
                <w:bCs/>
                <w:sz w:val="28"/>
                <w:szCs w:val="28"/>
              </w:rPr>
              <w:t>редстерилизационной</w:t>
            </w:r>
            <w:proofErr w:type="spellEnd"/>
            <w:r w:rsidRPr="00361752">
              <w:rPr>
                <w:bCs/>
                <w:sz w:val="28"/>
                <w:szCs w:val="28"/>
              </w:rPr>
              <w:t xml:space="preserve"> очистки медицинских изделий. Оформление  утвержденной медицинской документации</w:t>
            </w:r>
            <w:r>
              <w:rPr>
                <w:bCs/>
                <w:sz w:val="28"/>
                <w:szCs w:val="28"/>
              </w:rPr>
              <w:t>.</w:t>
            </w:r>
          </w:p>
        </w:tc>
        <w:tc>
          <w:tcPr>
            <w:tcW w:w="1275" w:type="dxa"/>
          </w:tcPr>
          <w:p w:rsidR="00D052B9" w:rsidRPr="00D052B9" w:rsidRDefault="00D052B9" w:rsidP="00D1414C">
            <w:pPr>
              <w:spacing w:line="276" w:lineRule="auto"/>
              <w:jc w:val="center"/>
              <w:rPr>
                <w:b/>
                <w:sz w:val="28"/>
                <w:szCs w:val="28"/>
              </w:rPr>
            </w:pPr>
            <w:r w:rsidRPr="00D052B9">
              <w:rPr>
                <w:b/>
                <w:sz w:val="28"/>
                <w:szCs w:val="28"/>
              </w:rPr>
              <w:t>6</w:t>
            </w:r>
          </w:p>
        </w:tc>
        <w:tc>
          <w:tcPr>
            <w:tcW w:w="2091" w:type="dxa"/>
            <w:vMerge/>
          </w:tcPr>
          <w:p w:rsidR="00D052B9" w:rsidRPr="00A15688" w:rsidRDefault="00D052B9" w:rsidP="00334D5C">
            <w:pPr>
              <w:spacing w:line="276" w:lineRule="auto"/>
              <w:jc w:val="both"/>
              <w:rPr>
                <w:sz w:val="28"/>
                <w:szCs w:val="28"/>
              </w:rPr>
            </w:pPr>
          </w:p>
        </w:tc>
      </w:tr>
      <w:tr w:rsidR="006419F5" w:rsidRPr="00A15688" w:rsidTr="00D052B9">
        <w:tc>
          <w:tcPr>
            <w:tcW w:w="2235" w:type="dxa"/>
            <w:vMerge w:val="restart"/>
          </w:tcPr>
          <w:p w:rsidR="006419F5" w:rsidRPr="00A15688" w:rsidRDefault="006419F5" w:rsidP="00334D5C">
            <w:pPr>
              <w:spacing w:line="276" w:lineRule="auto"/>
              <w:jc w:val="both"/>
              <w:rPr>
                <w:b/>
                <w:sz w:val="28"/>
                <w:szCs w:val="28"/>
              </w:rPr>
            </w:pPr>
            <w:r w:rsidRPr="00A15688">
              <w:rPr>
                <w:b/>
                <w:sz w:val="28"/>
                <w:szCs w:val="28"/>
              </w:rPr>
              <w:t>Тема 6.</w:t>
            </w:r>
          </w:p>
          <w:p w:rsidR="006419F5" w:rsidRPr="00A15688" w:rsidRDefault="006419F5" w:rsidP="00783A5B">
            <w:pPr>
              <w:spacing w:line="276" w:lineRule="auto"/>
              <w:jc w:val="both"/>
              <w:rPr>
                <w:sz w:val="28"/>
                <w:szCs w:val="28"/>
              </w:rPr>
            </w:pPr>
            <w:r>
              <w:rPr>
                <w:bCs/>
                <w:sz w:val="28"/>
                <w:szCs w:val="28"/>
              </w:rPr>
              <w:t>С</w:t>
            </w:r>
            <w:r w:rsidRPr="00361752">
              <w:rPr>
                <w:bCs/>
                <w:sz w:val="28"/>
                <w:szCs w:val="28"/>
              </w:rPr>
              <w:t>терилизация изделий медицинского назначения</w:t>
            </w:r>
          </w:p>
        </w:tc>
        <w:tc>
          <w:tcPr>
            <w:tcW w:w="3969" w:type="dxa"/>
          </w:tcPr>
          <w:p w:rsidR="006419F5" w:rsidRPr="00A15688" w:rsidRDefault="006419F5" w:rsidP="002629E8">
            <w:pPr>
              <w:rPr>
                <w:b/>
                <w:sz w:val="28"/>
                <w:szCs w:val="28"/>
              </w:rPr>
            </w:pPr>
            <w:r w:rsidRPr="00A15688">
              <w:rPr>
                <w:b/>
                <w:sz w:val="28"/>
                <w:szCs w:val="28"/>
              </w:rPr>
              <w:t>Содержание учебного материала</w:t>
            </w:r>
          </w:p>
        </w:tc>
        <w:tc>
          <w:tcPr>
            <w:tcW w:w="1275" w:type="dxa"/>
          </w:tcPr>
          <w:p w:rsidR="006419F5" w:rsidRPr="00A15688" w:rsidRDefault="006419F5" w:rsidP="00D1414C">
            <w:pPr>
              <w:spacing w:line="276" w:lineRule="auto"/>
              <w:jc w:val="center"/>
              <w:rPr>
                <w:sz w:val="28"/>
                <w:szCs w:val="28"/>
              </w:rPr>
            </w:pPr>
          </w:p>
        </w:tc>
        <w:tc>
          <w:tcPr>
            <w:tcW w:w="2091" w:type="dxa"/>
            <w:vMerge w:val="restart"/>
          </w:tcPr>
          <w:p w:rsidR="006419F5" w:rsidRPr="00A15688" w:rsidRDefault="006419F5" w:rsidP="002629E8">
            <w:pPr>
              <w:spacing w:line="276" w:lineRule="auto"/>
              <w:jc w:val="both"/>
              <w:rPr>
                <w:sz w:val="28"/>
                <w:szCs w:val="28"/>
              </w:rPr>
            </w:pPr>
            <w:r>
              <w:rPr>
                <w:sz w:val="28"/>
                <w:szCs w:val="28"/>
              </w:rPr>
              <w:t>ОК 01., ОК 02.,  ОК 04., ОК 07.,ОК 09., ПК 1.1., ПК 1.2., ПУ 1.3.</w:t>
            </w:r>
          </w:p>
        </w:tc>
      </w:tr>
      <w:tr w:rsidR="006419F5" w:rsidRPr="00A15688" w:rsidTr="00D052B9">
        <w:trPr>
          <w:trHeight w:val="1275"/>
        </w:trPr>
        <w:tc>
          <w:tcPr>
            <w:tcW w:w="2235" w:type="dxa"/>
            <w:vMerge/>
          </w:tcPr>
          <w:p w:rsidR="006419F5" w:rsidRPr="00A15688" w:rsidRDefault="006419F5" w:rsidP="00334D5C">
            <w:pPr>
              <w:spacing w:line="276" w:lineRule="auto"/>
              <w:jc w:val="both"/>
              <w:rPr>
                <w:sz w:val="28"/>
                <w:szCs w:val="28"/>
              </w:rPr>
            </w:pPr>
          </w:p>
        </w:tc>
        <w:tc>
          <w:tcPr>
            <w:tcW w:w="3969" w:type="dxa"/>
          </w:tcPr>
          <w:p w:rsidR="006419F5" w:rsidRPr="00515FBB" w:rsidRDefault="006419F5" w:rsidP="00515FBB">
            <w:pPr>
              <w:suppressAutoHyphens/>
              <w:rPr>
                <w:b/>
                <w:sz w:val="28"/>
                <w:szCs w:val="28"/>
              </w:rPr>
            </w:pPr>
            <w:r w:rsidRPr="006419F5">
              <w:rPr>
                <w:sz w:val="28"/>
                <w:szCs w:val="28"/>
              </w:rPr>
              <w:t>Проведение стерилизации медицинских изделий, осуществление контроля режимов стерилизации.</w:t>
            </w:r>
          </w:p>
        </w:tc>
        <w:tc>
          <w:tcPr>
            <w:tcW w:w="1275" w:type="dxa"/>
          </w:tcPr>
          <w:p w:rsidR="006419F5" w:rsidRPr="00A15688" w:rsidRDefault="006419F5" w:rsidP="00D1414C">
            <w:pPr>
              <w:spacing w:line="276" w:lineRule="auto"/>
              <w:jc w:val="center"/>
              <w:rPr>
                <w:b/>
                <w:sz w:val="28"/>
                <w:szCs w:val="28"/>
              </w:rPr>
            </w:pPr>
            <w:r w:rsidRPr="00A15688">
              <w:rPr>
                <w:b/>
                <w:sz w:val="28"/>
                <w:szCs w:val="28"/>
              </w:rPr>
              <w:t>6</w:t>
            </w:r>
          </w:p>
        </w:tc>
        <w:tc>
          <w:tcPr>
            <w:tcW w:w="2091" w:type="dxa"/>
            <w:vMerge/>
          </w:tcPr>
          <w:p w:rsidR="006419F5" w:rsidRPr="00A15688" w:rsidRDefault="006419F5" w:rsidP="00334D5C">
            <w:pPr>
              <w:spacing w:line="276" w:lineRule="auto"/>
              <w:jc w:val="both"/>
              <w:rPr>
                <w:sz w:val="28"/>
                <w:szCs w:val="28"/>
              </w:rPr>
            </w:pPr>
          </w:p>
        </w:tc>
      </w:tr>
      <w:tr w:rsidR="006419F5" w:rsidRPr="00A15688" w:rsidTr="006419F5">
        <w:trPr>
          <w:trHeight w:val="6105"/>
        </w:trPr>
        <w:tc>
          <w:tcPr>
            <w:tcW w:w="2235" w:type="dxa"/>
            <w:vMerge/>
          </w:tcPr>
          <w:p w:rsidR="006419F5" w:rsidRPr="00A15688" w:rsidRDefault="006419F5" w:rsidP="00334D5C">
            <w:pPr>
              <w:spacing w:line="276" w:lineRule="auto"/>
              <w:jc w:val="both"/>
              <w:rPr>
                <w:sz w:val="28"/>
                <w:szCs w:val="28"/>
              </w:rPr>
            </w:pPr>
          </w:p>
        </w:tc>
        <w:tc>
          <w:tcPr>
            <w:tcW w:w="3969" w:type="dxa"/>
          </w:tcPr>
          <w:p w:rsidR="006419F5" w:rsidRPr="00515FBB" w:rsidRDefault="006419F5" w:rsidP="00D052B9">
            <w:pPr>
              <w:suppressAutoHyphens/>
              <w:rPr>
                <w:sz w:val="28"/>
                <w:szCs w:val="28"/>
              </w:rPr>
            </w:pPr>
            <w:r w:rsidRPr="00515FBB">
              <w:rPr>
                <w:sz w:val="28"/>
                <w:szCs w:val="28"/>
              </w:rPr>
              <w:t>Обеспечение хранения и выдачи стерильных медицинских изделий.</w:t>
            </w:r>
          </w:p>
          <w:p w:rsidR="006419F5" w:rsidRPr="00515FBB" w:rsidRDefault="006419F5" w:rsidP="00D052B9">
            <w:pPr>
              <w:suppressAutoHyphens/>
              <w:rPr>
                <w:sz w:val="28"/>
                <w:szCs w:val="28"/>
              </w:rPr>
            </w:pPr>
            <w:r w:rsidRPr="00515FBB">
              <w:rPr>
                <w:sz w:val="28"/>
                <w:szCs w:val="28"/>
              </w:rPr>
              <w:t>Соблюдение правил эксплуатации оборудования и охрана труда в работе в помещениях с асептическим режимом, в том числе стерилизационном отделении (кабинете)</w:t>
            </w:r>
          </w:p>
          <w:p w:rsidR="006419F5" w:rsidRPr="00515FBB" w:rsidRDefault="006419F5" w:rsidP="00D052B9">
            <w:pPr>
              <w:suppressAutoHyphens/>
              <w:rPr>
                <w:sz w:val="28"/>
                <w:szCs w:val="28"/>
              </w:rPr>
            </w:pPr>
            <w:r w:rsidRPr="00515FBB">
              <w:rPr>
                <w:sz w:val="28"/>
                <w:szCs w:val="28"/>
              </w:rPr>
              <w:t>Осуществление сортировки и упаковки медицинских изделий в соответствии с видом стерилизации</w:t>
            </w:r>
          </w:p>
          <w:p w:rsidR="006419F5" w:rsidRPr="00515FBB" w:rsidRDefault="006419F5" w:rsidP="00D052B9">
            <w:pPr>
              <w:suppressAutoHyphens/>
              <w:rPr>
                <w:sz w:val="28"/>
                <w:szCs w:val="28"/>
              </w:rPr>
            </w:pPr>
            <w:r w:rsidRPr="00515FBB">
              <w:rPr>
                <w:sz w:val="28"/>
                <w:szCs w:val="28"/>
              </w:rPr>
              <w:t xml:space="preserve">Размещение индикаторов в стерилизаторах в соответствии с инструкцией по применению и нормативными правовыми актами. </w:t>
            </w:r>
          </w:p>
          <w:p w:rsidR="006419F5" w:rsidRPr="00515FBB" w:rsidRDefault="006419F5" w:rsidP="00D052B9">
            <w:pPr>
              <w:rPr>
                <w:color w:val="00B0F0"/>
                <w:sz w:val="28"/>
                <w:szCs w:val="28"/>
              </w:rPr>
            </w:pPr>
          </w:p>
        </w:tc>
        <w:tc>
          <w:tcPr>
            <w:tcW w:w="1275" w:type="dxa"/>
          </w:tcPr>
          <w:p w:rsidR="006419F5" w:rsidRPr="00A15688" w:rsidRDefault="006419F5" w:rsidP="00D1414C">
            <w:pPr>
              <w:spacing w:line="276" w:lineRule="auto"/>
              <w:jc w:val="center"/>
              <w:rPr>
                <w:b/>
                <w:sz w:val="28"/>
                <w:szCs w:val="28"/>
              </w:rPr>
            </w:pPr>
            <w:r>
              <w:rPr>
                <w:b/>
                <w:sz w:val="28"/>
                <w:szCs w:val="28"/>
              </w:rPr>
              <w:t>6</w:t>
            </w:r>
          </w:p>
        </w:tc>
        <w:tc>
          <w:tcPr>
            <w:tcW w:w="2091" w:type="dxa"/>
            <w:vMerge/>
          </w:tcPr>
          <w:p w:rsidR="006419F5" w:rsidRPr="00A15688" w:rsidRDefault="006419F5" w:rsidP="00334D5C">
            <w:pPr>
              <w:spacing w:line="276" w:lineRule="auto"/>
              <w:jc w:val="both"/>
              <w:rPr>
                <w:sz w:val="28"/>
                <w:szCs w:val="28"/>
              </w:rPr>
            </w:pPr>
          </w:p>
        </w:tc>
      </w:tr>
      <w:tr w:rsidR="006419F5" w:rsidRPr="00A15688" w:rsidTr="006419F5">
        <w:trPr>
          <w:trHeight w:val="3083"/>
        </w:trPr>
        <w:tc>
          <w:tcPr>
            <w:tcW w:w="2235" w:type="dxa"/>
            <w:vMerge/>
          </w:tcPr>
          <w:p w:rsidR="006419F5" w:rsidRPr="00A15688" w:rsidRDefault="006419F5" w:rsidP="00334D5C">
            <w:pPr>
              <w:spacing w:line="276" w:lineRule="auto"/>
              <w:jc w:val="both"/>
              <w:rPr>
                <w:sz w:val="28"/>
                <w:szCs w:val="28"/>
              </w:rPr>
            </w:pPr>
          </w:p>
        </w:tc>
        <w:tc>
          <w:tcPr>
            <w:tcW w:w="3969" w:type="dxa"/>
          </w:tcPr>
          <w:p w:rsidR="006419F5" w:rsidRDefault="006419F5" w:rsidP="006419F5">
            <w:pPr>
              <w:rPr>
                <w:sz w:val="28"/>
                <w:szCs w:val="28"/>
              </w:rPr>
            </w:pPr>
            <w:r w:rsidRPr="00515FBB">
              <w:rPr>
                <w:sz w:val="28"/>
                <w:szCs w:val="28"/>
              </w:rPr>
              <w:t>Оформление утвержденной медицинской документации</w:t>
            </w:r>
            <w:r>
              <w:rPr>
                <w:sz w:val="28"/>
                <w:szCs w:val="28"/>
              </w:rPr>
              <w:t>.</w:t>
            </w:r>
          </w:p>
          <w:p w:rsidR="006419F5" w:rsidRPr="00515FBB" w:rsidRDefault="006419F5" w:rsidP="006419F5">
            <w:pPr>
              <w:rPr>
                <w:sz w:val="28"/>
                <w:szCs w:val="28"/>
              </w:rPr>
            </w:pPr>
            <w:r w:rsidRPr="00515FBB">
              <w:rPr>
                <w:sz w:val="28"/>
                <w:szCs w:val="28"/>
              </w:rPr>
              <w:t>Организация рабочего места и безопасной окружающей среды в помещениях с асептическим режимом. В том числе в стерилизационном отделении (кабинете), медицинской организации</w:t>
            </w:r>
            <w:r>
              <w:rPr>
                <w:sz w:val="28"/>
                <w:szCs w:val="28"/>
              </w:rPr>
              <w:t>.</w:t>
            </w:r>
          </w:p>
        </w:tc>
        <w:tc>
          <w:tcPr>
            <w:tcW w:w="1275" w:type="dxa"/>
          </w:tcPr>
          <w:p w:rsidR="006419F5" w:rsidRDefault="00F2006C" w:rsidP="00D1414C">
            <w:pPr>
              <w:spacing w:line="276" w:lineRule="auto"/>
              <w:jc w:val="center"/>
              <w:rPr>
                <w:b/>
                <w:sz w:val="28"/>
                <w:szCs w:val="28"/>
              </w:rPr>
            </w:pPr>
            <w:r>
              <w:rPr>
                <w:b/>
                <w:sz w:val="28"/>
                <w:szCs w:val="28"/>
              </w:rPr>
              <w:t>4</w:t>
            </w:r>
          </w:p>
        </w:tc>
        <w:tc>
          <w:tcPr>
            <w:tcW w:w="2091" w:type="dxa"/>
            <w:vMerge/>
          </w:tcPr>
          <w:p w:rsidR="006419F5" w:rsidRPr="00A15688" w:rsidRDefault="006419F5" w:rsidP="00334D5C">
            <w:pPr>
              <w:spacing w:line="276" w:lineRule="auto"/>
              <w:jc w:val="both"/>
              <w:rPr>
                <w:sz w:val="28"/>
                <w:szCs w:val="28"/>
              </w:rPr>
            </w:pPr>
          </w:p>
        </w:tc>
      </w:tr>
      <w:tr w:rsidR="00D1414C" w:rsidRPr="00A15688" w:rsidTr="00D052B9">
        <w:tc>
          <w:tcPr>
            <w:tcW w:w="6204" w:type="dxa"/>
            <w:gridSpan w:val="2"/>
          </w:tcPr>
          <w:p w:rsidR="00D1414C" w:rsidRPr="00A15688" w:rsidRDefault="00D1414C" w:rsidP="00334D5C">
            <w:pPr>
              <w:spacing w:line="276" w:lineRule="auto"/>
              <w:jc w:val="both"/>
              <w:rPr>
                <w:b/>
                <w:sz w:val="28"/>
                <w:szCs w:val="28"/>
              </w:rPr>
            </w:pPr>
            <w:r w:rsidRPr="00A15688">
              <w:rPr>
                <w:b/>
                <w:sz w:val="28"/>
                <w:szCs w:val="28"/>
              </w:rPr>
              <w:t xml:space="preserve">Промежуточная аттестация </w:t>
            </w:r>
          </w:p>
        </w:tc>
        <w:tc>
          <w:tcPr>
            <w:tcW w:w="1275" w:type="dxa"/>
          </w:tcPr>
          <w:p w:rsidR="00D1414C" w:rsidRPr="00A15688" w:rsidRDefault="00D1414C" w:rsidP="00D1414C">
            <w:pPr>
              <w:jc w:val="center"/>
              <w:rPr>
                <w:b/>
                <w:sz w:val="28"/>
                <w:szCs w:val="28"/>
              </w:rPr>
            </w:pPr>
            <w:r w:rsidRPr="00A15688">
              <w:rPr>
                <w:b/>
                <w:sz w:val="28"/>
                <w:szCs w:val="28"/>
              </w:rPr>
              <w:t>2</w:t>
            </w:r>
          </w:p>
        </w:tc>
        <w:tc>
          <w:tcPr>
            <w:tcW w:w="2091" w:type="dxa"/>
          </w:tcPr>
          <w:p w:rsidR="00D1414C" w:rsidRPr="00A15688" w:rsidRDefault="00D1414C" w:rsidP="00334D5C">
            <w:pPr>
              <w:spacing w:line="276" w:lineRule="auto"/>
              <w:jc w:val="both"/>
              <w:rPr>
                <w:sz w:val="28"/>
                <w:szCs w:val="28"/>
              </w:rPr>
            </w:pPr>
          </w:p>
        </w:tc>
      </w:tr>
      <w:tr w:rsidR="00D1414C" w:rsidRPr="00A15688" w:rsidTr="00D052B9">
        <w:tc>
          <w:tcPr>
            <w:tcW w:w="6204" w:type="dxa"/>
            <w:gridSpan w:val="2"/>
          </w:tcPr>
          <w:p w:rsidR="00D1414C" w:rsidRPr="00A15688" w:rsidRDefault="00D1414C" w:rsidP="00334D5C">
            <w:pPr>
              <w:spacing w:line="276" w:lineRule="auto"/>
              <w:jc w:val="both"/>
              <w:rPr>
                <w:b/>
                <w:sz w:val="28"/>
                <w:szCs w:val="28"/>
              </w:rPr>
            </w:pPr>
            <w:r w:rsidRPr="00A15688">
              <w:rPr>
                <w:b/>
                <w:sz w:val="28"/>
                <w:szCs w:val="28"/>
              </w:rPr>
              <w:t>Всего</w:t>
            </w:r>
            <w:r w:rsidRPr="00A15688">
              <w:rPr>
                <w:b/>
                <w:sz w:val="28"/>
                <w:szCs w:val="28"/>
                <w:lang w:val="en-US"/>
              </w:rPr>
              <w:t>:</w:t>
            </w:r>
          </w:p>
        </w:tc>
        <w:tc>
          <w:tcPr>
            <w:tcW w:w="1275" w:type="dxa"/>
          </w:tcPr>
          <w:p w:rsidR="00D1414C" w:rsidRPr="00A15688" w:rsidRDefault="00D96A56" w:rsidP="00D1414C">
            <w:pPr>
              <w:jc w:val="center"/>
              <w:rPr>
                <w:b/>
                <w:sz w:val="28"/>
                <w:szCs w:val="28"/>
              </w:rPr>
            </w:pPr>
            <w:r>
              <w:rPr>
                <w:b/>
                <w:sz w:val="28"/>
                <w:szCs w:val="28"/>
              </w:rPr>
              <w:t>72</w:t>
            </w:r>
          </w:p>
        </w:tc>
        <w:tc>
          <w:tcPr>
            <w:tcW w:w="2091" w:type="dxa"/>
          </w:tcPr>
          <w:p w:rsidR="00D1414C" w:rsidRPr="00A15688" w:rsidRDefault="00D1414C" w:rsidP="00334D5C">
            <w:pPr>
              <w:spacing w:line="276" w:lineRule="auto"/>
              <w:jc w:val="both"/>
              <w:rPr>
                <w:sz w:val="28"/>
                <w:szCs w:val="28"/>
              </w:rPr>
            </w:pPr>
          </w:p>
        </w:tc>
      </w:tr>
    </w:tbl>
    <w:p w:rsidR="0057044B" w:rsidRPr="00A15688" w:rsidRDefault="0057044B" w:rsidP="0057044B">
      <w:pPr>
        <w:pStyle w:val="a6"/>
        <w:tabs>
          <w:tab w:val="left" w:pos="993"/>
        </w:tabs>
        <w:spacing w:line="276" w:lineRule="auto"/>
        <w:ind w:left="709"/>
        <w:jc w:val="both"/>
        <w:rPr>
          <w:b/>
          <w:sz w:val="28"/>
          <w:szCs w:val="28"/>
        </w:rPr>
      </w:pPr>
    </w:p>
    <w:p w:rsidR="002629E8" w:rsidRDefault="00105EB9" w:rsidP="005B22C7">
      <w:pPr>
        <w:pStyle w:val="a6"/>
        <w:numPr>
          <w:ilvl w:val="0"/>
          <w:numId w:val="26"/>
        </w:numPr>
        <w:tabs>
          <w:tab w:val="left" w:pos="993"/>
        </w:tabs>
        <w:spacing w:line="276" w:lineRule="auto"/>
        <w:ind w:left="0" w:firstLine="709"/>
        <w:jc w:val="both"/>
        <w:rPr>
          <w:b/>
          <w:sz w:val="28"/>
          <w:szCs w:val="28"/>
        </w:rPr>
      </w:pPr>
      <w:r w:rsidRPr="00C91931">
        <w:rPr>
          <w:b/>
          <w:sz w:val="28"/>
          <w:szCs w:val="28"/>
        </w:rPr>
        <w:t xml:space="preserve">УСЛОВИЯ РЕАЛИЗАЦИИ </w:t>
      </w:r>
      <w:r w:rsidR="005B22C7" w:rsidRPr="005B22C7">
        <w:rPr>
          <w:b/>
          <w:sz w:val="28"/>
          <w:szCs w:val="28"/>
        </w:rPr>
        <w:t>«ПРОИЗВОДСТВЕННОЙ ПРАКТИКИ ПО ПРОВЕДЕНИЮ МЕРОПРИЯТИЙ ПО ПРОФИЛАКТИКЕ ИНФЕКЦИЙ, СВЯЗАННЫХ С ОКАЗАНИЕМ МЕДИЦИНСКОЙ ПОМОЩИ»</w:t>
      </w:r>
    </w:p>
    <w:p w:rsidR="00105EB9" w:rsidRPr="00935BBA" w:rsidRDefault="00105EB9" w:rsidP="00105EB9">
      <w:pPr>
        <w:spacing w:after="0" w:line="276" w:lineRule="auto"/>
        <w:ind w:firstLine="709"/>
        <w:jc w:val="both"/>
        <w:rPr>
          <w:rFonts w:ascii="Times New Roman" w:hAnsi="Times New Roman" w:cs="Times New Roman"/>
          <w:b/>
          <w:sz w:val="28"/>
          <w:szCs w:val="28"/>
        </w:rPr>
      </w:pPr>
      <w:r w:rsidRPr="00935BBA">
        <w:rPr>
          <w:rFonts w:ascii="Times New Roman" w:hAnsi="Times New Roman" w:cs="Times New Roman"/>
          <w:b/>
          <w:sz w:val="28"/>
          <w:szCs w:val="28"/>
        </w:rPr>
        <w:t xml:space="preserve">3.1. Для реализации программы </w:t>
      </w:r>
      <w:r w:rsidR="00CC5CB0">
        <w:rPr>
          <w:rFonts w:ascii="Times New Roman" w:hAnsi="Times New Roman" w:cs="Times New Roman"/>
          <w:b/>
          <w:sz w:val="28"/>
          <w:szCs w:val="28"/>
        </w:rPr>
        <w:t>производственной</w:t>
      </w:r>
      <w:r w:rsidRPr="00935BBA">
        <w:rPr>
          <w:rFonts w:ascii="Times New Roman" w:hAnsi="Times New Roman" w:cs="Times New Roman"/>
          <w:b/>
          <w:sz w:val="28"/>
          <w:szCs w:val="28"/>
        </w:rPr>
        <w:t xml:space="preserve"> </w:t>
      </w:r>
      <w:r w:rsidR="00F84775">
        <w:rPr>
          <w:rFonts w:ascii="Times New Roman" w:hAnsi="Times New Roman" w:cs="Times New Roman"/>
          <w:b/>
          <w:sz w:val="28"/>
          <w:szCs w:val="28"/>
        </w:rPr>
        <w:t>практики</w:t>
      </w:r>
      <w:r w:rsidRPr="00935BBA">
        <w:rPr>
          <w:rFonts w:ascii="Times New Roman" w:hAnsi="Times New Roman" w:cs="Times New Roman"/>
          <w:b/>
          <w:sz w:val="28"/>
          <w:szCs w:val="28"/>
        </w:rPr>
        <w:t xml:space="preserve"> предусмотрены следующие специальные помещения:</w:t>
      </w:r>
    </w:p>
    <w:p w:rsidR="002629E8" w:rsidRPr="00DB0E8B" w:rsidRDefault="00FD0EB3" w:rsidP="002629E8">
      <w:pPr>
        <w:spacing w:after="0" w:line="276" w:lineRule="auto"/>
        <w:ind w:firstLine="709"/>
        <w:jc w:val="both"/>
        <w:rPr>
          <w:rFonts w:ascii="Times New Roman" w:hAnsi="Times New Roman" w:cs="Times New Roman"/>
          <w:sz w:val="28"/>
          <w:szCs w:val="28"/>
        </w:rPr>
      </w:pPr>
      <w:r w:rsidRPr="00DB0E8B">
        <w:rPr>
          <w:rFonts w:ascii="Times New Roman" w:hAnsi="Times New Roman" w:cs="Times New Roman"/>
          <w:sz w:val="28"/>
          <w:szCs w:val="28"/>
        </w:rPr>
        <w:t>Учебный к</w:t>
      </w:r>
      <w:r w:rsidR="002629E8" w:rsidRPr="00DB0E8B">
        <w:rPr>
          <w:rFonts w:ascii="Times New Roman" w:hAnsi="Times New Roman" w:cs="Times New Roman"/>
          <w:sz w:val="28"/>
          <w:szCs w:val="28"/>
        </w:rPr>
        <w:t>абинет, оснащенный:</w:t>
      </w:r>
    </w:p>
    <w:p w:rsidR="002629E8" w:rsidRPr="00DB0E8B" w:rsidRDefault="002629E8" w:rsidP="002629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hAnsi="Times New Roman" w:cs="Times New Roman"/>
          <w:bCs/>
          <w:sz w:val="28"/>
          <w:szCs w:val="28"/>
        </w:rPr>
      </w:pPr>
      <w:r w:rsidRPr="00DB0E8B">
        <w:rPr>
          <w:rFonts w:ascii="Times New Roman" w:hAnsi="Times New Roman" w:cs="Times New Roman"/>
          <w:bCs/>
          <w:sz w:val="28"/>
          <w:szCs w:val="28"/>
        </w:rPr>
        <w:t xml:space="preserve">1. Оборудованием: </w:t>
      </w:r>
    </w:p>
    <w:p w:rsidR="002629E8" w:rsidRPr="00DB0E8B" w:rsidRDefault="002629E8" w:rsidP="002629E8">
      <w:pPr>
        <w:pStyle w:val="a6"/>
        <w:widowControl w:val="0"/>
        <w:numPr>
          <w:ilvl w:val="0"/>
          <w:numId w:val="3"/>
        </w:numPr>
        <w:tabs>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left="0" w:firstLine="709"/>
        <w:jc w:val="both"/>
        <w:rPr>
          <w:sz w:val="28"/>
          <w:szCs w:val="28"/>
        </w:rPr>
      </w:pPr>
      <w:r w:rsidRPr="00DB0E8B">
        <w:rPr>
          <w:sz w:val="28"/>
          <w:szCs w:val="28"/>
        </w:rPr>
        <w:t>рабочее место преподавателя;</w:t>
      </w:r>
    </w:p>
    <w:p w:rsidR="002629E8" w:rsidRPr="00DB0E8B" w:rsidRDefault="002629E8" w:rsidP="002629E8">
      <w:pPr>
        <w:pStyle w:val="a6"/>
        <w:widowControl w:val="0"/>
        <w:numPr>
          <w:ilvl w:val="0"/>
          <w:numId w:val="3"/>
        </w:numPr>
        <w:tabs>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left="0" w:firstLine="709"/>
        <w:jc w:val="both"/>
        <w:rPr>
          <w:sz w:val="28"/>
          <w:szCs w:val="28"/>
        </w:rPr>
      </w:pPr>
      <w:r w:rsidRPr="00DB0E8B">
        <w:rPr>
          <w:sz w:val="28"/>
          <w:szCs w:val="28"/>
        </w:rPr>
        <w:t>посадочные места по количеству обучающихся;</w:t>
      </w:r>
    </w:p>
    <w:p w:rsidR="002629E8" w:rsidRPr="00DB0E8B" w:rsidRDefault="002629E8" w:rsidP="00DB0E8B">
      <w:pPr>
        <w:pStyle w:val="a6"/>
        <w:widowControl w:val="0"/>
        <w:numPr>
          <w:ilvl w:val="0"/>
          <w:numId w:val="1"/>
        </w:numPr>
        <w:tabs>
          <w:tab w:val="left" w:pos="993"/>
        </w:tabs>
        <w:autoSpaceDE w:val="0"/>
        <w:autoSpaceDN w:val="0"/>
        <w:adjustRightInd w:val="0"/>
        <w:spacing w:line="276" w:lineRule="auto"/>
        <w:ind w:left="851" w:hanging="142"/>
        <w:jc w:val="both"/>
        <w:rPr>
          <w:sz w:val="28"/>
          <w:szCs w:val="28"/>
        </w:rPr>
      </w:pPr>
      <w:r w:rsidRPr="00DB0E8B">
        <w:rPr>
          <w:sz w:val="28"/>
          <w:szCs w:val="28"/>
        </w:rPr>
        <w:lastRenderedPageBreak/>
        <w:t>Техническими средствами обучения</w:t>
      </w:r>
      <w:r w:rsidRPr="00DB0E8B">
        <w:rPr>
          <w:sz w:val="28"/>
          <w:szCs w:val="28"/>
          <w:lang w:val="en-US"/>
        </w:rPr>
        <w:t>:</w:t>
      </w:r>
    </w:p>
    <w:p w:rsidR="00DB0E8B" w:rsidRPr="00DB0E8B" w:rsidRDefault="002629E8" w:rsidP="00DB0E8B">
      <w:pPr>
        <w:pStyle w:val="a6"/>
        <w:widowControl w:val="0"/>
        <w:numPr>
          <w:ilvl w:val="0"/>
          <w:numId w:val="3"/>
        </w:numPr>
        <w:tabs>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left="0" w:firstLine="709"/>
        <w:jc w:val="both"/>
        <w:rPr>
          <w:sz w:val="28"/>
          <w:szCs w:val="28"/>
        </w:rPr>
      </w:pPr>
      <w:r w:rsidRPr="00DB0E8B">
        <w:rPr>
          <w:sz w:val="28"/>
          <w:szCs w:val="28"/>
        </w:rPr>
        <w:t>компьютер;</w:t>
      </w:r>
      <w:r w:rsidR="00DB0E8B" w:rsidRPr="00DB0E8B">
        <w:rPr>
          <w:sz w:val="28"/>
          <w:szCs w:val="28"/>
        </w:rPr>
        <w:t xml:space="preserve"> </w:t>
      </w:r>
    </w:p>
    <w:p w:rsidR="002629E8" w:rsidRPr="00DB0E8B" w:rsidRDefault="00DB0E8B" w:rsidP="00DB0E8B">
      <w:pPr>
        <w:pStyle w:val="a6"/>
        <w:widowControl w:val="0"/>
        <w:numPr>
          <w:ilvl w:val="0"/>
          <w:numId w:val="3"/>
        </w:numPr>
        <w:tabs>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left="0" w:firstLine="709"/>
        <w:jc w:val="both"/>
        <w:rPr>
          <w:sz w:val="28"/>
          <w:szCs w:val="28"/>
        </w:rPr>
      </w:pPr>
      <w:r w:rsidRPr="00DB0E8B">
        <w:rPr>
          <w:sz w:val="28"/>
          <w:szCs w:val="28"/>
        </w:rPr>
        <w:t>интерактивная доска.</w:t>
      </w:r>
    </w:p>
    <w:p w:rsidR="004862BB" w:rsidRPr="003C58EE" w:rsidRDefault="002629E8" w:rsidP="003C58EE">
      <w:pPr>
        <w:spacing w:after="0" w:line="276" w:lineRule="auto"/>
        <w:ind w:firstLine="709"/>
        <w:jc w:val="both"/>
        <w:rPr>
          <w:rFonts w:ascii="Times New Roman" w:hAnsi="Times New Roman" w:cs="Times New Roman"/>
          <w:sz w:val="28"/>
          <w:szCs w:val="28"/>
        </w:rPr>
      </w:pPr>
      <w:r w:rsidRPr="00935BBA">
        <w:rPr>
          <w:rFonts w:ascii="Times New Roman" w:hAnsi="Times New Roman" w:cs="Times New Roman"/>
          <w:sz w:val="28"/>
          <w:szCs w:val="28"/>
        </w:rPr>
        <w:t xml:space="preserve">3. </w:t>
      </w:r>
      <w:r w:rsidR="006314D7">
        <w:rPr>
          <w:rFonts w:ascii="Times New Roman" w:hAnsi="Times New Roman" w:cs="Times New Roman"/>
          <w:sz w:val="28"/>
          <w:szCs w:val="28"/>
        </w:rPr>
        <w:t>Помещения и кабинеты медицинской организации, оснащенные необходимым оборудованием, инстр</w:t>
      </w:r>
      <w:r w:rsidR="00BA7028">
        <w:rPr>
          <w:rFonts w:ascii="Times New Roman" w:hAnsi="Times New Roman" w:cs="Times New Roman"/>
          <w:sz w:val="28"/>
          <w:szCs w:val="28"/>
        </w:rPr>
        <w:t>ументарием, расходными материалами</w:t>
      </w:r>
      <w:r w:rsidR="006314D7">
        <w:rPr>
          <w:rFonts w:ascii="Times New Roman" w:hAnsi="Times New Roman" w:cs="Times New Roman"/>
          <w:sz w:val="28"/>
          <w:szCs w:val="28"/>
        </w:rPr>
        <w:t xml:space="preserve"> в соответствии с выполняемой в них деятельностью.</w:t>
      </w:r>
    </w:p>
    <w:p w:rsidR="00105EB9" w:rsidRPr="00935BBA" w:rsidRDefault="00105EB9" w:rsidP="00105EB9">
      <w:pPr>
        <w:spacing w:after="0" w:line="276" w:lineRule="auto"/>
        <w:ind w:firstLine="851"/>
        <w:rPr>
          <w:rFonts w:ascii="Times New Roman" w:hAnsi="Times New Roman" w:cs="Times New Roman"/>
          <w:b/>
          <w:sz w:val="28"/>
          <w:szCs w:val="28"/>
        </w:rPr>
      </w:pPr>
      <w:r w:rsidRPr="00935BBA">
        <w:rPr>
          <w:rFonts w:ascii="Times New Roman" w:hAnsi="Times New Roman" w:cs="Times New Roman"/>
          <w:b/>
          <w:sz w:val="28"/>
          <w:szCs w:val="28"/>
        </w:rPr>
        <w:t>3.2. Информационное обеспечение обучения</w:t>
      </w:r>
    </w:p>
    <w:p w:rsidR="00105EB9" w:rsidRPr="00935BBA" w:rsidRDefault="00105EB9" w:rsidP="00E31326">
      <w:pPr>
        <w:spacing w:after="0" w:line="240" w:lineRule="auto"/>
        <w:ind w:firstLine="709"/>
        <w:jc w:val="both"/>
        <w:rPr>
          <w:rFonts w:ascii="Times New Roman" w:hAnsi="Times New Roman" w:cs="Times New Roman"/>
          <w:sz w:val="28"/>
          <w:szCs w:val="28"/>
          <w:lang w:eastAsia="ru-RU"/>
        </w:rPr>
      </w:pPr>
      <w:r w:rsidRPr="00935BBA">
        <w:rPr>
          <w:rFonts w:ascii="Times New Roman" w:hAnsi="Times New Roman" w:cs="Times New Roman"/>
          <w:sz w:val="28"/>
          <w:szCs w:val="28"/>
        </w:rPr>
        <w:t xml:space="preserve">Для реализации программы </w:t>
      </w:r>
      <w:r w:rsidR="009D0B64">
        <w:rPr>
          <w:rFonts w:ascii="Times New Roman" w:hAnsi="Times New Roman" w:cs="Times New Roman"/>
          <w:sz w:val="28"/>
          <w:szCs w:val="28"/>
        </w:rPr>
        <w:t>ПП</w:t>
      </w:r>
      <w:r w:rsidR="005B24D3">
        <w:rPr>
          <w:rFonts w:ascii="Times New Roman" w:hAnsi="Times New Roman" w:cs="Times New Roman"/>
          <w:sz w:val="28"/>
          <w:szCs w:val="28"/>
        </w:rPr>
        <w:t xml:space="preserve"> </w:t>
      </w:r>
      <w:r w:rsidR="00A75FBE">
        <w:rPr>
          <w:rFonts w:ascii="Times New Roman" w:hAnsi="Times New Roman" w:cs="Times New Roman"/>
          <w:sz w:val="28"/>
          <w:szCs w:val="28"/>
        </w:rPr>
        <w:t>01.01.</w:t>
      </w:r>
      <w:r w:rsidR="005B24D3">
        <w:rPr>
          <w:rFonts w:ascii="Times New Roman" w:hAnsi="Times New Roman" w:cs="Times New Roman"/>
          <w:sz w:val="28"/>
          <w:szCs w:val="28"/>
        </w:rPr>
        <w:t xml:space="preserve"> </w:t>
      </w:r>
      <w:r w:rsidR="00351F7F">
        <w:rPr>
          <w:rFonts w:ascii="Times New Roman" w:hAnsi="Times New Roman" w:cs="Times New Roman"/>
          <w:sz w:val="28"/>
          <w:szCs w:val="28"/>
        </w:rPr>
        <w:t>«Производственная практика</w:t>
      </w:r>
      <w:r w:rsidR="00351F7F" w:rsidRPr="00351F7F">
        <w:rPr>
          <w:rFonts w:ascii="Times New Roman" w:hAnsi="Times New Roman" w:cs="Times New Roman"/>
          <w:sz w:val="28"/>
          <w:szCs w:val="28"/>
        </w:rPr>
        <w:t xml:space="preserve"> по проведению мероприятий по профилактике инфекций, связанных с оказанием медицинской помощи» </w:t>
      </w:r>
      <w:r w:rsidR="00E31326">
        <w:rPr>
          <w:rFonts w:ascii="Times New Roman" w:hAnsi="Times New Roman" w:cs="Times New Roman"/>
          <w:sz w:val="28"/>
          <w:szCs w:val="28"/>
        </w:rPr>
        <w:t xml:space="preserve"> </w:t>
      </w:r>
      <w:r w:rsidRPr="00935BBA">
        <w:rPr>
          <w:rFonts w:ascii="Times New Roman" w:hAnsi="Times New Roman" w:cs="Times New Roman"/>
          <w:sz w:val="28"/>
          <w:szCs w:val="28"/>
        </w:rPr>
        <w:t xml:space="preserve">включена в электронную информационно-образовательную среду </w:t>
      </w:r>
      <w:r w:rsidR="006117C9" w:rsidRPr="006117C9">
        <w:rPr>
          <w:rFonts w:ascii="Times New Roman" w:hAnsi="Times New Roman" w:cs="Times New Roman"/>
          <w:sz w:val="28"/>
          <w:szCs w:val="28"/>
        </w:rPr>
        <w:t xml:space="preserve">ФГБОУ ВО </w:t>
      </w:r>
      <w:proofErr w:type="spellStart"/>
      <w:r w:rsidR="006117C9" w:rsidRPr="006117C9">
        <w:rPr>
          <w:rFonts w:ascii="Times New Roman" w:hAnsi="Times New Roman" w:cs="Times New Roman"/>
          <w:sz w:val="28"/>
          <w:szCs w:val="28"/>
        </w:rPr>
        <w:t>КубГМУ</w:t>
      </w:r>
      <w:proofErr w:type="spellEnd"/>
      <w:r w:rsidR="00866E1B">
        <w:rPr>
          <w:rFonts w:ascii="Times New Roman" w:hAnsi="Times New Roman" w:cs="Times New Roman"/>
          <w:sz w:val="28"/>
          <w:szCs w:val="28"/>
        </w:rPr>
        <w:t xml:space="preserve"> </w:t>
      </w:r>
      <w:r w:rsidR="006117C9" w:rsidRPr="006117C9">
        <w:rPr>
          <w:rFonts w:ascii="Times New Roman" w:hAnsi="Times New Roman" w:cs="Times New Roman"/>
          <w:sz w:val="28"/>
          <w:szCs w:val="28"/>
        </w:rPr>
        <w:t>Минздрава России</w:t>
      </w:r>
      <w:r w:rsidRPr="00935BBA">
        <w:rPr>
          <w:rFonts w:ascii="Times New Roman" w:hAnsi="Times New Roman" w:cs="Times New Roman"/>
          <w:sz w:val="28"/>
          <w:szCs w:val="28"/>
          <w:lang w:eastAsia="ru-RU"/>
        </w:rPr>
        <w:t xml:space="preserve"> предусматривает использование в образовательном процессе активных и интерактивных форм проведения занятий (компьютерных симуляций, деловых игр, разбора конкретных ситуаций – кейсов, психологических и иных тренингов, групповых дискуссий – круглых столов) в сочетании с внеаудиторной работой для формирования и развития общих </w:t>
      </w:r>
      <w:r w:rsidRPr="00E31326">
        <w:rPr>
          <w:rFonts w:ascii="Times New Roman" w:hAnsi="Times New Roman" w:cs="Times New Roman"/>
          <w:sz w:val="28"/>
          <w:szCs w:val="28"/>
          <w:lang w:eastAsia="ru-RU"/>
        </w:rPr>
        <w:t>и профессиональных компетенций</w:t>
      </w:r>
      <w:r w:rsidRPr="00935BBA">
        <w:rPr>
          <w:rFonts w:ascii="Times New Roman" w:hAnsi="Times New Roman" w:cs="Times New Roman"/>
          <w:sz w:val="28"/>
          <w:szCs w:val="28"/>
          <w:lang w:eastAsia="ru-RU"/>
        </w:rPr>
        <w:t xml:space="preserve"> обучающихся.</w:t>
      </w:r>
    </w:p>
    <w:p w:rsidR="00105EB9" w:rsidRPr="00935BBA" w:rsidRDefault="00105EB9" w:rsidP="001F7956">
      <w:pPr>
        <w:spacing w:after="0" w:line="276" w:lineRule="auto"/>
        <w:ind w:firstLine="709"/>
        <w:jc w:val="both"/>
        <w:rPr>
          <w:rFonts w:ascii="Times New Roman" w:hAnsi="Times New Roman" w:cs="Times New Roman"/>
          <w:sz w:val="28"/>
          <w:szCs w:val="28"/>
        </w:rPr>
      </w:pPr>
    </w:p>
    <w:p w:rsidR="00B9108A" w:rsidRDefault="00105EB9" w:rsidP="00B9108A">
      <w:pPr>
        <w:spacing w:after="0" w:line="276" w:lineRule="auto"/>
        <w:ind w:firstLine="709"/>
        <w:jc w:val="both"/>
        <w:rPr>
          <w:rFonts w:ascii="Times New Roman" w:hAnsi="Times New Roman" w:cs="Times New Roman"/>
          <w:b/>
          <w:sz w:val="28"/>
          <w:szCs w:val="28"/>
        </w:rPr>
      </w:pPr>
      <w:r w:rsidRPr="00935BBA">
        <w:rPr>
          <w:rFonts w:ascii="Times New Roman" w:hAnsi="Times New Roman" w:cs="Times New Roman"/>
          <w:b/>
          <w:sz w:val="28"/>
          <w:szCs w:val="28"/>
        </w:rPr>
        <w:t xml:space="preserve">3.2.1. Основная литература, необходимая для освоения </w:t>
      </w:r>
      <w:r w:rsidR="00B9108A" w:rsidRPr="00B9108A">
        <w:rPr>
          <w:rFonts w:ascii="Times New Roman" w:hAnsi="Times New Roman" w:cs="Times New Roman"/>
          <w:b/>
          <w:sz w:val="28"/>
          <w:szCs w:val="28"/>
        </w:rPr>
        <w:t xml:space="preserve">Производственной практики по проведению мероприятий по профилактике инфекций, связанных </w:t>
      </w:r>
      <w:r w:rsidR="008A6A5C">
        <w:rPr>
          <w:rFonts w:ascii="Times New Roman" w:hAnsi="Times New Roman" w:cs="Times New Roman"/>
          <w:b/>
          <w:sz w:val="28"/>
          <w:szCs w:val="28"/>
        </w:rPr>
        <w:t>с оказанием медицинской помощи</w:t>
      </w:r>
    </w:p>
    <w:p w:rsidR="00065A58" w:rsidRPr="00065A58" w:rsidRDefault="00065A58" w:rsidP="00B9108A">
      <w:pPr>
        <w:spacing w:after="0" w:line="276"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 </w:t>
      </w:r>
      <w:r w:rsidRPr="00065A58">
        <w:rPr>
          <w:rFonts w:ascii="Times New Roman" w:eastAsia="Times New Roman" w:hAnsi="Times New Roman" w:cs="Times New Roman"/>
          <w:sz w:val="28"/>
          <w:szCs w:val="28"/>
        </w:rPr>
        <w:t xml:space="preserve">Борисова С.Ю. Соблюдение санитарных правил и реализация мероприятий при обращении с больничными отходами в лечебно-профилактическом учреждении: учебное пособие для </w:t>
      </w:r>
      <w:proofErr w:type="spellStart"/>
      <w:r w:rsidRPr="00065A58">
        <w:rPr>
          <w:rFonts w:ascii="Times New Roman" w:eastAsia="Times New Roman" w:hAnsi="Times New Roman" w:cs="Times New Roman"/>
          <w:sz w:val="28"/>
          <w:szCs w:val="28"/>
        </w:rPr>
        <w:t>спо</w:t>
      </w:r>
      <w:proofErr w:type="spellEnd"/>
      <w:r w:rsidRPr="00065A58">
        <w:rPr>
          <w:rFonts w:ascii="Times New Roman" w:eastAsia="Times New Roman" w:hAnsi="Times New Roman" w:cs="Times New Roman"/>
          <w:sz w:val="28"/>
          <w:szCs w:val="28"/>
        </w:rPr>
        <w:t xml:space="preserve"> / С.Ю. Борисова – 4-е изд., стер. – </w:t>
      </w:r>
      <w:proofErr w:type="spellStart"/>
      <w:r w:rsidRPr="00065A58">
        <w:rPr>
          <w:rFonts w:ascii="Times New Roman" w:eastAsia="Times New Roman" w:hAnsi="Times New Roman" w:cs="Times New Roman"/>
          <w:sz w:val="28"/>
          <w:szCs w:val="28"/>
        </w:rPr>
        <w:t>Манкт</w:t>
      </w:r>
      <w:proofErr w:type="spellEnd"/>
      <w:r w:rsidRPr="00065A58">
        <w:rPr>
          <w:rFonts w:ascii="Times New Roman" w:eastAsia="Times New Roman" w:hAnsi="Times New Roman" w:cs="Times New Roman"/>
          <w:sz w:val="28"/>
          <w:szCs w:val="28"/>
        </w:rPr>
        <w:t xml:space="preserve">-Петербург: Лань, 2021. -  56 с. </w:t>
      </w:r>
    </w:p>
    <w:p w:rsidR="002629E8" w:rsidRDefault="002629E8" w:rsidP="002629E8">
      <w:pPr>
        <w:spacing w:after="0" w:line="276" w:lineRule="auto"/>
        <w:ind w:firstLine="709"/>
        <w:jc w:val="both"/>
        <w:rPr>
          <w:rFonts w:ascii="Times New Roman" w:hAnsi="Times New Roman" w:cs="Times New Roman"/>
          <w:b/>
          <w:sz w:val="28"/>
          <w:szCs w:val="28"/>
        </w:rPr>
      </w:pPr>
      <w:r w:rsidRPr="00935BBA">
        <w:rPr>
          <w:rFonts w:ascii="Times New Roman" w:hAnsi="Times New Roman" w:cs="Times New Roman"/>
          <w:b/>
          <w:sz w:val="28"/>
          <w:szCs w:val="28"/>
        </w:rPr>
        <w:t>3.2.</w:t>
      </w:r>
      <w:r>
        <w:rPr>
          <w:rFonts w:ascii="Times New Roman" w:hAnsi="Times New Roman" w:cs="Times New Roman"/>
          <w:b/>
          <w:sz w:val="28"/>
          <w:szCs w:val="28"/>
        </w:rPr>
        <w:t>2. Основные электронные издания</w:t>
      </w:r>
    </w:p>
    <w:p w:rsidR="002629E8" w:rsidRPr="00426311" w:rsidRDefault="00426311" w:rsidP="00426311">
      <w:pPr>
        <w:spacing w:after="0" w:line="240" w:lineRule="auto"/>
        <w:ind w:firstLine="709"/>
        <w:jc w:val="both"/>
        <w:rPr>
          <w:rFonts w:ascii="Times New Roman" w:hAnsi="Times New Roman" w:cs="Times New Roman"/>
          <w:sz w:val="28"/>
          <w:szCs w:val="28"/>
        </w:rPr>
      </w:pPr>
      <w:r w:rsidRPr="00426311">
        <w:rPr>
          <w:rFonts w:ascii="Times New Roman" w:hAnsi="Times New Roman" w:cs="Times New Roman"/>
          <w:sz w:val="28"/>
          <w:szCs w:val="28"/>
        </w:rPr>
        <w:t xml:space="preserve">1. Двойников С. И. Младшая медицинская сестра по уходу за </w:t>
      </w:r>
      <w:proofErr w:type="gramStart"/>
      <w:r w:rsidRPr="00426311">
        <w:rPr>
          <w:rFonts w:ascii="Times New Roman" w:hAnsi="Times New Roman" w:cs="Times New Roman"/>
          <w:sz w:val="28"/>
          <w:szCs w:val="28"/>
        </w:rPr>
        <w:t>больными :</w:t>
      </w:r>
      <w:proofErr w:type="gramEnd"/>
      <w:r w:rsidRPr="00426311">
        <w:rPr>
          <w:rFonts w:ascii="Times New Roman" w:hAnsi="Times New Roman" w:cs="Times New Roman"/>
          <w:sz w:val="28"/>
          <w:szCs w:val="28"/>
        </w:rPr>
        <w:t xml:space="preserve"> учебник / С. И. Двойников, С. Р. Бабаян, Ю. А. Тарасова [и др. ] ; под ред. С. И. Двойникова, С. Р. Бабаяна. - </w:t>
      </w:r>
      <w:proofErr w:type="gramStart"/>
      <w:r w:rsidRPr="00426311">
        <w:rPr>
          <w:rFonts w:ascii="Times New Roman" w:hAnsi="Times New Roman" w:cs="Times New Roman"/>
          <w:sz w:val="28"/>
          <w:szCs w:val="28"/>
        </w:rPr>
        <w:t>Москва :</w:t>
      </w:r>
      <w:proofErr w:type="gramEnd"/>
      <w:r w:rsidRPr="00426311">
        <w:rPr>
          <w:rFonts w:ascii="Times New Roman" w:hAnsi="Times New Roman" w:cs="Times New Roman"/>
          <w:sz w:val="28"/>
          <w:szCs w:val="28"/>
        </w:rPr>
        <w:t xml:space="preserve"> ГЭОТАР-Медиа, 2021. - 512 </w:t>
      </w:r>
      <w:proofErr w:type="gramStart"/>
      <w:r w:rsidRPr="00426311">
        <w:rPr>
          <w:rFonts w:ascii="Times New Roman" w:hAnsi="Times New Roman" w:cs="Times New Roman"/>
          <w:sz w:val="28"/>
          <w:szCs w:val="28"/>
        </w:rPr>
        <w:t>с. :</w:t>
      </w:r>
      <w:proofErr w:type="gramEnd"/>
      <w:r w:rsidRPr="00426311">
        <w:rPr>
          <w:rFonts w:ascii="Times New Roman" w:hAnsi="Times New Roman" w:cs="Times New Roman"/>
          <w:sz w:val="28"/>
          <w:szCs w:val="28"/>
        </w:rPr>
        <w:t xml:space="preserve"> ил. - 512 с. - </w:t>
      </w:r>
      <w:r w:rsidRPr="00426311">
        <w:rPr>
          <w:rFonts w:ascii="Times New Roman" w:hAnsi="Times New Roman" w:cs="Times New Roman"/>
          <w:sz w:val="28"/>
          <w:szCs w:val="28"/>
          <w:lang w:val="en-US"/>
        </w:rPr>
        <w:t>ISBN</w:t>
      </w:r>
      <w:r w:rsidRPr="00426311">
        <w:rPr>
          <w:rFonts w:ascii="Times New Roman" w:hAnsi="Times New Roman" w:cs="Times New Roman"/>
          <w:sz w:val="28"/>
          <w:szCs w:val="28"/>
        </w:rPr>
        <w:t xml:space="preserve"> 978-5-9704-6455-7. - Текст : 11 электронный // ЭБС "Консультант студента" : [сайт]. - </w:t>
      </w:r>
      <w:r w:rsidRPr="00426311">
        <w:rPr>
          <w:rFonts w:ascii="Times New Roman" w:hAnsi="Times New Roman" w:cs="Times New Roman"/>
          <w:sz w:val="28"/>
          <w:szCs w:val="28"/>
          <w:lang w:val="en-US"/>
        </w:rPr>
        <w:t>URL</w:t>
      </w:r>
      <w:r w:rsidRPr="00426311">
        <w:rPr>
          <w:rFonts w:ascii="Times New Roman" w:hAnsi="Times New Roman" w:cs="Times New Roman"/>
          <w:sz w:val="28"/>
          <w:szCs w:val="28"/>
        </w:rPr>
        <w:t xml:space="preserve"> </w:t>
      </w:r>
    </w:p>
    <w:p w:rsidR="008A6A5C" w:rsidRDefault="00426311" w:rsidP="008A6A5C">
      <w:pPr>
        <w:spacing w:after="0" w:line="276" w:lineRule="auto"/>
        <w:ind w:firstLine="709"/>
        <w:jc w:val="both"/>
        <w:rPr>
          <w:rFonts w:ascii="Times New Roman" w:hAnsi="Times New Roman" w:cs="Times New Roman"/>
          <w:b/>
          <w:sz w:val="28"/>
          <w:szCs w:val="28"/>
        </w:rPr>
      </w:pPr>
      <w:r>
        <w:rPr>
          <w:rFonts w:ascii="Times New Roman" w:hAnsi="Times New Roman" w:cs="Times New Roman"/>
          <w:b/>
          <w:sz w:val="28"/>
          <w:szCs w:val="28"/>
        </w:rPr>
        <w:t xml:space="preserve">3.2.3 Дополнительная литература, </w:t>
      </w:r>
      <w:r w:rsidR="002629E8" w:rsidRPr="00935BBA">
        <w:rPr>
          <w:rFonts w:ascii="Times New Roman" w:hAnsi="Times New Roman" w:cs="Times New Roman"/>
          <w:b/>
          <w:sz w:val="28"/>
          <w:szCs w:val="28"/>
        </w:rPr>
        <w:t xml:space="preserve">необходимая для </w:t>
      </w:r>
      <w:r w:rsidR="008A6A5C">
        <w:rPr>
          <w:rFonts w:ascii="Times New Roman" w:hAnsi="Times New Roman" w:cs="Times New Roman"/>
          <w:b/>
          <w:sz w:val="28"/>
          <w:szCs w:val="28"/>
        </w:rPr>
        <w:t xml:space="preserve">освоения </w:t>
      </w:r>
      <w:r w:rsidR="008A6A5C" w:rsidRPr="008A6A5C">
        <w:rPr>
          <w:rFonts w:ascii="Times New Roman" w:hAnsi="Times New Roman" w:cs="Times New Roman"/>
          <w:b/>
          <w:sz w:val="28"/>
          <w:szCs w:val="28"/>
        </w:rPr>
        <w:t>Производственной практики по проведению мероприятий по профилактике инфекций, связанных</w:t>
      </w:r>
      <w:r w:rsidR="008A6A5C">
        <w:rPr>
          <w:rFonts w:ascii="Times New Roman" w:hAnsi="Times New Roman" w:cs="Times New Roman"/>
          <w:b/>
          <w:sz w:val="28"/>
          <w:szCs w:val="28"/>
        </w:rPr>
        <w:t xml:space="preserve"> с оказанием медицинской помощи</w:t>
      </w:r>
    </w:p>
    <w:p w:rsidR="00FC6950" w:rsidRPr="00FC6950" w:rsidRDefault="008A6A5C" w:rsidP="008A6A5C">
      <w:pPr>
        <w:spacing w:after="0" w:line="276" w:lineRule="auto"/>
        <w:ind w:firstLine="708"/>
        <w:jc w:val="both"/>
        <w:rPr>
          <w:rFonts w:ascii="Times New Roman" w:eastAsia="Times New Roman" w:hAnsi="Times New Roman" w:cs="Times New Roman"/>
          <w:sz w:val="28"/>
          <w:szCs w:val="28"/>
        </w:rPr>
      </w:pPr>
      <w:r w:rsidRPr="008A6A5C">
        <w:rPr>
          <w:rFonts w:ascii="Times New Roman" w:hAnsi="Times New Roman" w:cs="Times New Roman"/>
          <w:b/>
          <w:sz w:val="28"/>
          <w:szCs w:val="28"/>
        </w:rPr>
        <w:t xml:space="preserve"> </w:t>
      </w:r>
      <w:r w:rsidR="00FC6950">
        <w:rPr>
          <w:rFonts w:ascii="Times New Roman" w:eastAsia="Times New Roman" w:hAnsi="Times New Roman" w:cs="Times New Roman"/>
          <w:sz w:val="28"/>
          <w:szCs w:val="28"/>
        </w:rPr>
        <w:t xml:space="preserve">1. </w:t>
      </w:r>
      <w:r w:rsidR="00FC6950" w:rsidRPr="00FC6950">
        <w:rPr>
          <w:rFonts w:ascii="Times New Roman" w:eastAsia="Times New Roman" w:hAnsi="Times New Roman" w:cs="Times New Roman"/>
          <w:sz w:val="28"/>
          <w:szCs w:val="28"/>
        </w:rPr>
        <w:t xml:space="preserve">Федеральный закон от 30.03.1999 </w:t>
      </w:r>
      <w:r w:rsidR="00FC6950" w:rsidRPr="00FC6950">
        <w:rPr>
          <w:rFonts w:ascii="Times New Roman" w:eastAsia="Times New Roman" w:hAnsi="Times New Roman" w:cs="Times New Roman"/>
          <w:sz w:val="28"/>
          <w:szCs w:val="28"/>
          <w:lang w:val="en-US"/>
        </w:rPr>
        <w:t>N</w:t>
      </w:r>
      <w:r w:rsidR="00FC6950" w:rsidRPr="00FC6950">
        <w:rPr>
          <w:rFonts w:ascii="Times New Roman" w:eastAsia="Times New Roman" w:hAnsi="Times New Roman" w:cs="Times New Roman"/>
          <w:sz w:val="28"/>
          <w:szCs w:val="28"/>
        </w:rPr>
        <w:t xml:space="preserve"> 52-ФЗ «О санитарно-эпидемиологическом благополучии населения» (последняя редакция) </w:t>
      </w:r>
    </w:p>
    <w:p w:rsidR="00FC6950" w:rsidRPr="00FC6950" w:rsidRDefault="00FC6950" w:rsidP="00FC6950">
      <w:pPr>
        <w:tabs>
          <w:tab w:val="left" w:pos="567"/>
        </w:tabs>
        <w:spacing w:after="0" w:line="240" w:lineRule="auto"/>
        <w:ind w:firstLine="709"/>
        <w:jc w:val="both"/>
        <w:rPr>
          <w:rFonts w:ascii="Times New Roman" w:eastAsia="Times New Roman" w:hAnsi="Times New Roman" w:cs="Times New Roman"/>
          <w:sz w:val="28"/>
          <w:szCs w:val="28"/>
        </w:rPr>
      </w:pPr>
      <w:r w:rsidRPr="00FC6950">
        <w:rPr>
          <w:rFonts w:ascii="Times New Roman" w:eastAsia="Times New Roman" w:hAnsi="Times New Roman" w:cs="Times New Roman"/>
          <w:sz w:val="28"/>
          <w:szCs w:val="28"/>
        </w:rPr>
        <w:t xml:space="preserve">2. Федеральный закон от 21 ноября 2011 № 323-ФЗ «Об основах охраны здоровья граждан в Российской Федерации» (последняя редакция). </w:t>
      </w:r>
    </w:p>
    <w:p w:rsidR="00FC6950" w:rsidRPr="00FC6950" w:rsidRDefault="00FC6950" w:rsidP="00FC6950">
      <w:pPr>
        <w:tabs>
          <w:tab w:val="left" w:pos="567"/>
        </w:tabs>
        <w:spacing w:after="0" w:line="240" w:lineRule="auto"/>
        <w:ind w:firstLine="709"/>
        <w:jc w:val="both"/>
        <w:rPr>
          <w:rFonts w:ascii="Times New Roman" w:eastAsia="Times New Roman" w:hAnsi="Times New Roman" w:cs="Times New Roman"/>
          <w:sz w:val="28"/>
          <w:szCs w:val="28"/>
        </w:rPr>
      </w:pPr>
      <w:r w:rsidRPr="00FC6950">
        <w:rPr>
          <w:rFonts w:ascii="Times New Roman" w:eastAsia="Times New Roman" w:hAnsi="Times New Roman" w:cs="Times New Roman"/>
          <w:sz w:val="28"/>
          <w:szCs w:val="28"/>
        </w:rPr>
        <w:t xml:space="preserve">3. Методические рекомендации МР 3.5.1.0113-16 “Использование перчаток для профилактики инфекций, связанных с оказанием медицинской помощи, в медицинских организациях” </w:t>
      </w:r>
    </w:p>
    <w:p w:rsidR="00FC6950" w:rsidRPr="00FC6950" w:rsidRDefault="00FC6950" w:rsidP="00FC6950">
      <w:pPr>
        <w:tabs>
          <w:tab w:val="left" w:pos="567"/>
        </w:tabs>
        <w:spacing w:after="0" w:line="240" w:lineRule="auto"/>
        <w:ind w:firstLine="709"/>
        <w:jc w:val="both"/>
        <w:rPr>
          <w:rFonts w:ascii="Times New Roman" w:eastAsia="Times New Roman" w:hAnsi="Times New Roman" w:cs="Times New Roman"/>
          <w:sz w:val="28"/>
          <w:szCs w:val="28"/>
        </w:rPr>
      </w:pPr>
      <w:r w:rsidRPr="00FC6950">
        <w:rPr>
          <w:rFonts w:ascii="Times New Roman" w:eastAsia="Times New Roman" w:hAnsi="Times New Roman" w:cs="Times New Roman"/>
          <w:sz w:val="28"/>
          <w:szCs w:val="28"/>
        </w:rPr>
        <w:lastRenderedPageBreak/>
        <w:t xml:space="preserve">4. Национальная концепция профилактики инфекций, связанных с оказанием медицинской помощи, 2011 г. (утверждена Главным государственным санитарным врачом Российской Федерации Г.Г. Онищенко) </w:t>
      </w:r>
    </w:p>
    <w:p w:rsidR="00FC6950" w:rsidRPr="00FC6950" w:rsidRDefault="00FC6950" w:rsidP="00FC6950">
      <w:pPr>
        <w:tabs>
          <w:tab w:val="left" w:pos="567"/>
        </w:tabs>
        <w:spacing w:after="0" w:line="240" w:lineRule="auto"/>
        <w:ind w:firstLine="709"/>
        <w:jc w:val="both"/>
        <w:rPr>
          <w:rFonts w:ascii="Times New Roman" w:eastAsia="Times New Roman" w:hAnsi="Times New Roman" w:cs="Times New Roman"/>
          <w:sz w:val="28"/>
          <w:szCs w:val="28"/>
        </w:rPr>
      </w:pPr>
      <w:r w:rsidRPr="00FC6950">
        <w:rPr>
          <w:rFonts w:ascii="Times New Roman" w:eastAsia="Times New Roman" w:hAnsi="Times New Roman" w:cs="Times New Roman"/>
          <w:sz w:val="28"/>
          <w:szCs w:val="28"/>
        </w:rPr>
        <w:t xml:space="preserve">5. СП 2.1.3678-20 "Санитарно-эпидемиологические требования к эксплуатации помещений, зданий, сооружений, оборудования и транспорта, а также условиям деятельности хозяйствующих субъектов, осуществляющих продажу товаров, выполнение работ или оказание услуг" </w:t>
      </w:r>
    </w:p>
    <w:p w:rsidR="00FC6950" w:rsidRPr="00FC6950" w:rsidRDefault="00FC6950" w:rsidP="00FC6950">
      <w:pPr>
        <w:tabs>
          <w:tab w:val="left" w:pos="567"/>
        </w:tabs>
        <w:spacing w:after="0" w:line="240" w:lineRule="auto"/>
        <w:ind w:firstLine="709"/>
        <w:jc w:val="both"/>
        <w:rPr>
          <w:rFonts w:ascii="Times New Roman" w:eastAsia="Times New Roman" w:hAnsi="Times New Roman" w:cs="Times New Roman"/>
          <w:sz w:val="28"/>
          <w:szCs w:val="28"/>
        </w:rPr>
      </w:pPr>
      <w:r w:rsidRPr="00FC6950">
        <w:rPr>
          <w:rFonts w:ascii="Times New Roman" w:eastAsia="Times New Roman" w:hAnsi="Times New Roman" w:cs="Times New Roman"/>
          <w:sz w:val="28"/>
          <w:szCs w:val="28"/>
        </w:rPr>
        <w:t>6.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населения, атмосферному воздуху, почвам, жилым помещениям, эксплуатации производственных, общественных помещений, организации и проведению санитарно</w:t>
      </w:r>
      <w:r>
        <w:rPr>
          <w:rFonts w:ascii="Times New Roman" w:eastAsia="Times New Roman" w:hAnsi="Times New Roman" w:cs="Times New Roman"/>
          <w:sz w:val="28"/>
          <w:szCs w:val="28"/>
        </w:rPr>
        <w:t>-</w:t>
      </w:r>
      <w:r w:rsidRPr="00FC6950">
        <w:rPr>
          <w:rFonts w:ascii="Times New Roman" w:eastAsia="Times New Roman" w:hAnsi="Times New Roman" w:cs="Times New Roman"/>
          <w:sz w:val="28"/>
          <w:szCs w:val="28"/>
        </w:rPr>
        <w:t xml:space="preserve">противоэпидемических (профилактических) мероприятий». </w:t>
      </w:r>
    </w:p>
    <w:p w:rsidR="002629E8" w:rsidRPr="00B27B58" w:rsidRDefault="002629E8" w:rsidP="002629E8">
      <w:pPr>
        <w:spacing w:after="0"/>
        <w:ind w:firstLine="709"/>
        <w:contextualSpacing/>
        <w:rPr>
          <w:rFonts w:ascii="Times New Roman" w:hAnsi="Times New Roman" w:cs="Times New Roman"/>
          <w:bCs/>
          <w:sz w:val="28"/>
          <w:szCs w:val="28"/>
        </w:rPr>
      </w:pPr>
    </w:p>
    <w:p w:rsidR="00F236ED" w:rsidRDefault="00F236ED" w:rsidP="002629E8">
      <w:pPr>
        <w:pStyle w:val="a6"/>
        <w:numPr>
          <w:ilvl w:val="0"/>
          <w:numId w:val="37"/>
        </w:numPr>
        <w:tabs>
          <w:tab w:val="left" w:pos="993"/>
        </w:tabs>
        <w:spacing w:line="276" w:lineRule="auto"/>
        <w:ind w:left="0" w:firstLine="709"/>
        <w:jc w:val="both"/>
        <w:rPr>
          <w:b/>
          <w:sz w:val="28"/>
          <w:szCs w:val="28"/>
        </w:rPr>
      </w:pPr>
      <w:r w:rsidRPr="001F7956">
        <w:rPr>
          <w:b/>
          <w:sz w:val="28"/>
          <w:szCs w:val="28"/>
        </w:rPr>
        <w:t xml:space="preserve">КОНТРОЛЬ И ОЦЕНКА РЕЗУЛЬТАТОВ ОСВОЕНИЯ </w:t>
      </w:r>
      <w:r w:rsidR="000E436B">
        <w:rPr>
          <w:b/>
          <w:sz w:val="28"/>
          <w:szCs w:val="28"/>
        </w:rPr>
        <w:t>ПРОИЗВОДСТВЕННОЙ</w:t>
      </w:r>
      <w:r w:rsidRPr="001F7956">
        <w:rPr>
          <w:b/>
          <w:sz w:val="28"/>
          <w:szCs w:val="28"/>
        </w:rPr>
        <w:t xml:space="preserve"> ПРАКТИКИ</w:t>
      </w:r>
    </w:p>
    <w:p w:rsidR="00F236ED" w:rsidRDefault="00F236ED" w:rsidP="00866E1B">
      <w:pPr>
        <w:spacing w:after="0"/>
        <w:jc w:val="both"/>
        <w:rPr>
          <w:rFonts w:ascii="Times New Roman" w:hAnsi="Times New Roman" w:cs="Times New Roman"/>
          <w:b/>
          <w:sz w:val="28"/>
          <w:szCs w:val="28"/>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3767"/>
        <w:gridCol w:w="2639"/>
      </w:tblGrid>
      <w:tr w:rsidR="002629E8" w:rsidRPr="00273359" w:rsidTr="002629E8">
        <w:trPr>
          <w:trHeight w:val="1098"/>
        </w:trPr>
        <w:tc>
          <w:tcPr>
            <w:tcW w:w="3261" w:type="dxa"/>
          </w:tcPr>
          <w:p w:rsidR="002629E8" w:rsidRPr="00273359" w:rsidRDefault="002629E8" w:rsidP="002629E8">
            <w:pPr>
              <w:suppressAutoHyphens/>
              <w:spacing w:after="0"/>
              <w:jc w:val="center"/>
              <w:rPr>
                <w:rFonts w:ascii="Times New Roman" w:hAnsi="Times New Roman"/>
                <w:b/>
                <w:sz w:val="28"/>
                <w:szCs w:val="28"/>
              </w:rPr>
            </w:pPr>
            <w:r w:rsidRPr="00273359">
              <w:rPr>
                <w:rFonts w:ascii="Times New Roman" w:hAnsi="Times New Roman"/>
                <w:b/>
                <w:sz w:val="28"/>
                <w:szCs w:val="28"/>
              </w:rPr>
              <w:t>Код и наименование профессиональных и общих компетенций</w:t>
            </w:r>
          </w:p>
          <w:p w:rsidR="002629E8" w:rsidRPr="00273359" w:rsidRDefault="002629E8" w:rsidP="002629E8">
            <w:pPr>
              <w:suppressAutoHyphens/>
              <w:spacing w:after="0"/>
              <w:jc w:val="center"/>
              <w:rPr>
                <w:rFonts w:ascii="Times New Roman" w:hAnsi="Times New Roman"/>
                <w:b/>
                <w:sz w:val="28"/>
                <w:szCs w:val="28"/>
              </w:rPr>
            </w:pPr>
          </w:p>
        </w:tc>
        <w:tc>
          <w:tcPr>
            <w:tcW w:w="4565" w:type="dxa"/>
          </w:tcPr>
          <w:p w:rsidR="002629E8" w:rsidRPr="00273359" w:rsidRDefault="002629E8" w:rsidP="002629E8">
            <w:pPr>
              <w:suppressAutoHyphens/>
              <w:spacing w:after="0"/>
              <w:jc w:val="center"/>
              <w:rPr>
                <w:rFonts w:ascii="Times New Roman" w:hAnsi="Times New Roman"/>
                <w:b/>
                <w:sz w:val="28"/>
                <w:szCs w:val="28"/>
              </w:rPr>
            </w:pPr>
          </w:p>
          <w:p w:rsidR="002629E8" w:rsidRPr="00273359" w:rsidRDefault="002629E8" w:rsidP="002629E8">
            <w:pPr>
              <w:suppressAutoHyphens/>
              <w:spacing w:after="0"/>
              <w:jc w:val="center"/>
              <w:rPr>
                <w:rFonts w:ascii="Times New Roman" w:hAnsi="Times New Roman"/>
                <w:b/>
                <w:sz w:val="28"/>
                <w:szCs w:val="28"/>
              </w:rPr>
            </w:pPr>
            <w:r w:rsidRPr="00273359">
              <w:rPr>
                <w:rFonts w:ascii="Times New Roman" w:hAnsi="Times New Roman"/>
                <w:b/>
                <w:sz w:val="28"/>
                <w:szCs w:val="28"/>
              </w:rPr>
              <w:t>Критерии оценки</w:t>
            </w:r>
          </w:p>
        </w:tc>
        <w:tc>
          <w:tcPr>
            <w:tcW w:w="1672" w:type="dxa"/>
          </w:tcPr>
          <w:p w:rsidR="002629E8" w:rsidRPr="00273359" w:rsidRDefault="002629E8" w:rsidP="002629E8">
            <w:pPr>
              <w:suppressAutoHyphens/>
              <w:spacing w:after="0"/>
              <w:jc w:val="center"/>
              <w:rPr>
                <w:rFonts w:ascii="Times New Roman" w:hAnsi="Times New Roman"/>
                <w:b/>
                <w:sz w:val="28"/>
                <w:szCs w:val="28"/>
              </w:rPr>
            </w:pPr>
          </w:p>
          <w:p w:rsidR="002629E8" w:rsidRPr="00273359" w:rsidRDefault="002629E8" w:rsidP="002629E8">
            <w:pPr>
              <w:suppressAutoHyphens/>
              <w:spacing w:after="0"/>
              <w:jc w:val="center"/>
              <w:rPr>
                <w:rFonts w:ascii="Times New Roman" w:hAnsi="Times New Roman"/>
                <w:b/>
                <w:sz w:val="28"/>
                <w:szCs w:val="28"/>
              </w:rPr>
            </w:pPr>
            <w:r w:rsidRPr="00273359">
              <w:rPr>
                <w:rFonts w:ascii="Times New Roman" w:hAnsi="Times New Roman"/>
                <w:b/>
                <w:sz w:val="28"/>
                <w:szCs w:val="28"/>
              </w:rPr>
              <w:t>Методы оценки</w:t>
            </w:r>
          </w:p>
        </w:tc>
      </w:tr>
      <w:tr w:rsidR="009055BF" w:rsidRPr="00475894" w:rsidTr="006F157D">
        <w:trPr>
          <w:trHeight w:val="315"/>
        </w:trPr>
        <w:tc>
          <w:tcPr>
            <w:tcW w:w="3261" w:type="dxa"/>
            <w:tcBorders>
              <w:top w:val="single" w:sz="4" w:space="0" w:color="000000"/>
              <w:left w:val="single" w:sz="4" w:space="0" w:color="000000"/>
              <w:bottom w:val="single" w:sz="4" w:space="0" w:color="000000"/>
              <w:right w:val="single" w:sz="4" w:space="0" w:color="000000"/>
            </w:tcBorders>
            <w:shd w:val="clear" w:color="auto" w:fill="auto"/>
          </w:tcPr>
          <w:p w:rsidR="009055BF" w:rsidRPr="009055BF" w:rsidRDefault="009055BF" w:rsidP="009055BF">
            <w:pPr>
              <w:spacing w:after="47" w:line="251" w:lineRule="auto"/>
              <w:rPr>
                <w:rFonts w:ascii="Times New Roman" w:hAnsi="Times New Roman" w:cs="Times New Roman"/>
                <w:b/>
                <w:sz w:val="28"/>
                <w:szCs w:val="28"/>
              </w:rPr>
            </w:pPr>
            <w:r w:rsidRPr="009055BF">
              <w:rPr>
                <w:rFonts w:ascii="Times New Roman" w:hAnsi="Times New Roman" w:cs="Times New Roman"/>
                <w:b/>
                <w:sz w:val="28"/>
                <w:szCs w:val="28"/>
              </w:rPr>
              <w:t xml:space="preserve">ОК 01.  </w:t>
            </w:r>
          </w:p>
          <w:p w:rsidR="009055BF" w:rsidRPr="009055BF" w:rsidRDefault="009055BF" w:rsidP="009055BF">
            <w:pPr>
              <w:spacing w:after="47" w:line="251" w:lineRule="auto"/>
              <w:rPr>
                <w:rFonts w:ascii="Times New Roman" w:hAnsi="Times New Roman" w:cs="Times New Roman"/>
                <w:sz w:val="28"/>
                <w:szCs w:val="28"/>
              </w:rPr>
            </w:pPr>
            <w:r w:rsidRPr="009055BF">
              <w:rPr>
                <w:rFonts w:ascii="Times New Roman" w:hAnsi="Times New Roman" w:cs="Times New Roman"/>
                <w:sz w:val="28"/>
                <w:szCs w:val="28"/>
              </w:rPr>
              <w:t>Выбирать способы решения задач профессиональной деятельности применительно к различным контекстам</w:t>
            </w:r>
          </w:p>
        </w:tc>
        <w:tc>
          <w:tcPr>
            <w:tcW w:w="4565" w:type="dxa"/>
            <w:tcBorders>
              <w:top w:val="single" w:sz="4" w:space="0" w:color="000000"/>
              <w:left w:val="single" w:sz="4" w:space="0" w:color="000000"/>
              <w:bottom w:val="single" w:sz="4" w:space="0" w:color="000000"/>
              <w:right w:val="single" w:sz="4" w:space="0" w:color="000000"/>
            </w:tcBorders>
            <w:shd w:val="clear" w:color="auto" w:fill="auto"/>
          </w:tcPr>
          <w:p w:rsidR="009055BF" w:rsidRPr="009055BF" w:rsidRDefault="009055BF" w:rsidP="009055BF">
            <w:pPr>
              <w:spacing w:after="55" w:line="244" w:lineRule="auto"/>
              <w:ind w:right="17"/>
              <w:rPr>
                <w:rFonts w:ascii="Times New Roman" w:hAnsi="Times New Roman" w:cs="Times New Roman"/>
                <w:sz w:val="28"/>
                <w:szCs w:val="28"/>
              </w:rPr>
            </w:pPr>
            <w:r w:rsidRPr="009055BF">
              <w:rPr>
                <w:rFonts w:ascii="Times New Roman" w:hAnsi="Times New Roman" w:cs="Times New Roman"/>
                <w:sz w:val="28"/>
                <w:szCs w:val="28"/>
              </w:rPr>
              <w:t xml:space="preserve">Уметь правильно выбрать средства и способы деятельности поставленным целям; соотнесение показателей результата выполнения профессиональных задач со стандартами. </w:t>
            </w:r>
          </w:p>
        </w:tc>
        <w:tc>
          <w:tcPr>
            <w:tcW w:w="1672" w:type="dxa"/>
            <w:tcBorders>
              <w:top w:val="single" w:sz="4" w:space="0" w:color="000000"/>
              <w:left w:val="single" w:sz="4" w:space="0" w:color="000000"/>
              <w:bottom w:val="single" w:sz="4" w:space="0" w:color="000000"/>
              <w:right w:val="single" w:sz="4" w:space="0" w:color="000000"/>
            </w:tcBorders>
            <w:shd w:val="clear" w:color="auto" w:fill="auto"/>
          </w:tcPr>
          <w:p w:rsidR="009055BF" w:rsidRPr="009055BF" w:rsidRDefault="009055BF" w:rsidP="009055BF">
            <w:pPr>
              <w:numPr>
                <w:ilvl w:val="0"/>
                <w:numId w:val="39"/>
              </w:numPr>
              <w:suppressAutoHyphens/>
              <w:spacing w:after="33" w:line="267" w:lineRule="auto"/>
              <w:ind w:left="394" w:right="80"/>
              <w:rPr>
                <w:rFonts w:ascii="Times New Roman" w:hAnsi="Times New Roman" w:cs="Times New Roman"/>
                <w:sz w:val="28"/>
                <w:szCs w:val="28"/>
              </w:rPr>
            </w:pPr>
            <w:r w:rsidRPr="009055BF">
              <w:rPr>
                <w:rFonts w:ascii="Times New Roman" w:hAnsi="Times New Roman" w:cs="Times New Roman"/>
                <w:sz w:val="28"/>
                <w:szCs w:val="28"/>
              </w:rPr>
              <w:t>Наблюдение и экспертная оценка выполнения заданий на практических занятиях</w:t>
            </w:r>
          </w:p>
        </w:tc>
      </w:tr>
      <w:tr w:rsidR="009055BF" w:rsidRPr="00475894" w:rsidTr="006F157D">
        <w:trPr>
          <w:trHeight w:val="315"/>
        </w:trPr>
        <w:tc>
          <w:tcPr>
            <w:tcW w:w="3261" w:type="dxa"/>
            <w:tcBorders>
              <w:top w:val="single" w:sz="4" w:space="0" w:color="000000"/>
              <w:left w:val="single" w:sz="4" w:space="0" w:color="000000"/>
              <w:bottom w:val="single" w:sz="4" w:space="0" w:color="000000"/>
              <w:right w:val="single" w:sz="4" w:space="0" w:color="000000"/>
            </w:tcBorders>
            <w:shd w:val="clear" w:color="auto" w:fill="auto"/>
          </w:tcPr>
          <w:p w:rsidR="008D2622" w:rsidRDefault="008D2622" w:rsidP="008D2622">
            <w:pPr>
              <w:spacing w:after="0"/>
              <w:ind w:left="6"/>
              <w:rPr>
                <w:rFonts w:ascii="Times New Roman" w:hAnsi="Times New Roman" w:cs="Times New Roman"/>
                <w:b/>
                <w:sz w:val="28"/>
                <w:szCs w:val="28"/>
              </w:rPr>
            </w:pPr>
            <w:r>
              <w:rPr>
                <w:rFonts w:ascii="Times New Roman" w:hAnsi="Times New Roman" w:cs="Times New Roman"/>
                <w:b/>
                <w:sz w:val="28"/>
                <w:szCs w:val="28"/>
              </w:rPr>
              <w:t xml:space="preserve">ОК 02.  </w:t>
            </w:r>
          </w:p>
          <w:p w:rsidR="009055BF" w:rsidRPr="008D2622" w:rsidRDefault="009055BF" w:rsidP="008D2622">
            <w:pPr>
              <w:spacing w:after="0"/>
              <w:ind w:left="6"/>
              <w:rPr>
                <w:rFonts w:ascii="Times New Roman" w:hAnsi="Times New Roman" w:cs="Times New Roman"/>
                <w:b/>
                <w:sz w:val="28"/>
                <w:szCs w:val="28"/>
              </w:rPr>
            </w:pPr>
            <w:r w:rsidRPr="009055BF">
              <w:rPr>
                <w:rFonts w:ascii="Times New Roman" w:hAnsi="Times New Roman" w:cs="Times New Roman"/>
                <w:sz w:val="28"/>
                <w:szCs w:val="28"/>
              </w:rPr>
              <w:t xml:space="preserve">Использовать современные средства поиска, анализа и интерпретации информации, и информационные технологии для выполнения задач </w:t>
            </w:r>
          </w:p>
          <w:p w:rsidR="009055BF" w:rsidRPr="009055BF" w:rsidRDefault="009055BF" w:rsidP="009055BF">
            <w:pPr>
              <w:spacing w:after="47" w:line="251" w:lineRule="auto"/>
              <w:rPr>
                <w:rFonts w:ascii="Times New Roman" w:hAnsi="Times New Roman" w:cs="Times New Roman"/>
                <w:sz w:val="28"/>
                <w:szCs w:val="28"/>
              </w:rPr>
            </w:pPr>
            <w:r w:rsidRPr="009055BF">
              <w:rPr>
                <w:rFonts w:ascii="Times New Roman" w:hAnsi="Times New Roman" w:cs="Times New Roman"/>
                <w:sz w:val="28"/>
                <w:szCs w:val="28"/>
              </w:rPr>
              <w:t>профессиональной деятельности</w:t>
            </w:r>
          </w:p>
        </w:tc>
        <w:tc>
          <w:tcPr>
            <w:tcW w:w="4565" w:type="dxa"/>
            <w:tcBorders>
              <w:top w:val="single" w:sz="4" w:space="0" w:color="000000"/>
              <w:left w:val="single" w:sz="4" w:space="0" w:color="000000"/>
              <w:bottom w:val="single" w:sz="4" w:space="0" w:color="000000"/>
              <w:right w:val="single" w:sz="4" w:space="0" w:color="000000"/>
            </w:tcBorders>
            <w:shd w:val="clear" w:color="auto" w:fill="auto"/>
          </w:tcPr>
          <w:p w:rsidR="009055BF" w:rsidRPr="009055BF" w:rsidRDefault="009055BF" w:rsidP="009055BF">
            <w:pPr>
              <w:spacing w:after="55" w:line="244" w:lineRule="auto"/>
              <w:ind w:right="17"/>
              <w:rPr>
                <w:rFonts w:ascii="Times New Roman" w:hAnsi="Times New Roman" w:cs="Times New Roman"/>
                <w:sz w:val="28"/>
                <w:szCs w:val="28"/>
              </w:rPr>
            </w:pPr>
            <w:r w:rsidRPr="009055BF">
              <w:rPr>
                <w:rFonts w:ascii="Times New Roman" w:hAnsi="Times New Roman" w:cs="Times New Roman"/>
                <w:sz w:val="28"/>
                <w:szCs w:val="28"/>
              </w:rPr>
              <w:t>Уметь демонстрировать полноту охвата информационных источников и достоверности информации; уметь выбрать оптимальный источник информации в соответствии с поставленной задачей; соответствие найденной информации поставленной задаче.</w:t>
            </w:r>
          </w:p>
        </w:tc>
        <w:tc>
          <w:tcPr>
            <w:tcW w:w="1672" w:type="dxa"/>
            <w:tcBorders>
              <w:top w:val="single" w:sz="4" w:space="0" w:color="000000"/>
              <w:left w:val="single" w:sz="4" w:space="0" w:color="000000"/>
              <w:bottom w:val="single" w:sz="4" w:space="0" w:color="000000"/>
              <w:right w:val="single" w:sz="4" w:space="0" w:color="000000"/>
            </w:tcBorders>
            <w:shd w:val="clear" w:color="auto" w:fill="auto"/>
          </w:tcPr>
          <w:p w:rsidR="009055BF" w:rsidRPr="009055BF" w:rsidRDefault="009055BF" w:rsidP="009055BF">
            <w:pPr>
              <w:numPr>
                <w:ilvl w:val="0"/>
                <w:numId w:val="40"/>
              </w:numPr>
              <w:suppressAutoHyphens/>
              <w:spacing w:after="0"/>
              <w:ind w:left="394"/>
              <w:rPr>
                <w:rFonts w:ascii="Times New Roman" w:hAnsi="Times New Roman" w:cs="Times New Roman"/>
                <w:sz w:val="28"/>
                <w:szCs w:val="28"/>
              </w:rPr>
            </w:pPr>
            <w:r w:rsidRPr="009055BF">
              <w:rPr>
                <w:rFonts w:ascii="Times New Roman" w:hAnsi="Times New Roman" w:cs="Times New Roman"/>
                <w:sz w:val="28"/>
                <w:szCs w:val="28"/>
              </w:rPr>
              <w:t xml:space="preserve">Наблюдение и экспертная оценка выполнения заданий на практических занятиях </w:t>
            </w:r>
          </w:p>
        </w:tc>
      </w:tr>
      <w:tr w:rsidR="009055BF" w:rsidRPr="00475894" w:rsidTr="006F157D">
        <w:trPr>
          <w:trHeight w:val="315"/>
        </w:trPr>
        <w:tc>
          <w:tcPr>
            <w:tcW w:w="3261" w:type="dxa"/>
            <w:tcBorders>
              <w:top w:val="single" w:sz="4" w:space="0" w:color="000000"/>
              <w:left w:val="single" w:sz="4" w:space="0" w:color="000000"/>
              <w:bottom w:val="single" w:sz="4" w:space="0" w:color="000000"/>
              <w:right w:val="single" w:sz="4" w:space="0" w:color="000000"/>
            </w:tcBorders>
            <w:shd w:val="clear" w:color="auto" w:fill="auto"/>
          </w:tcPr>
          <w:p w:rsidR="009055BF" w:rsidRPr="009055BF" w:rsidRDefault="009055BF" w:rsidP="008D2622">
            <w:pPr>
              <w:spacing w:after="0"/>
              <w:ind w:left="5"/>
              <w:rPr>
                <w:rFonts w:ascii="Times New Roman" w:hAnsi="Times New Roman" w:cs="Times New Roman"/>
                <w:b/>
                <w:sz w:val="28"/>
                <w:szCs w:val="28"/>
              </w:rPr>
            </w:pPr>
            <w:r w:rsidRPr="009055BF">
              <w:rPr>
                <w:rFonts w:ascii="Times New Roman" w:hAnsi="Times New Roman" w:cs="Times New Roman"/>
                <w:b/>
                <w:sz w:val="28"/>
                <w:szCs w:val="28"/>
              </w:rPr>
              <w:t xml:space="preserve">ОК 04.  </w:t>
            </w:r>
          </w:p>
          <w:p w:rsidR="009055BF" w:rsidRPr="009055BF" w:rsidRDefault="009055BF" w:rsidP="008D2622">
            <w:pPr>
              <w:spacing w:after="0" w:line="251" w:lineRule="auto"/>
              <w:rPr>
                <w:rFonts w:ascii="Times New Roman" w:hAnsi="Times New Roman" w:cs="Times New Roman"/>
                <w:sz w:val="28"/>
                <w:szCs w:val="28"/>
              </w:rPr>
            </w:pPr>
            <w:r w:rsidRPr="009055BF">
              <w:rPr>
                <w:rFonts w:ascii="Times New Roman" w:hAnsi="Times New Roman" w:cs="Times New Roman"/>
                <w:sz w:val="28"/>
                <w:szCs w:val="28"/>
              </w:rPr>
              <w:lastRenderedPageBreak/>
              <w:t>Эффективно взаимодействовать и работать в коллективе и команде</w:t>
            </w:r>
          </w:p>
        </w:tc>
        <w:tc>
          <w:tcPr>
            <w:tcW w:w="4565" w:type="dxa"/>
            <w:tcBorders>
              <w:top w:val="single" w:sz="4" w:space="0" w:color="000000"/>
              <w:left w:val="single" w:sz="4" w:space="0" w:color="000000"/>
              <w:bottom w:val="single" w:sz="4" w:space="0" w:color="000000"/>
              <w:right w:val="single" w:sz="4" w:space="0" w:color="000000"/>
            </w:tcBorders>
            <w:shd w:val="clear" w:color="auto" w:fill="auto"/>
          </w:tcPr>
          <w:p w:rsidR="009055BF" w:rsidRPr="009055BF" w:rsidRDefault="009055BF" w:rsidP="009055BF">
            <w:pPr>
              <w:rPr>
                <w:rFonts w:ascii="Times New Roman" w:hAnsi="Times New Roman" w:cs="Times New Roman"/>
                <w:sz w:val="28"/>
                <w:szCs w:val="28"/>
              </w:rPr>
            </w:pPr>
            <w:r w:rsidRPr="009055BF">
              <w:rPr>
                <w:rFonts w:ascii="Times New Roman" w:hAnsi="Times New Roman" w:cs="Times New Roman"/>
                <w:sz w:val="28"/>
                <w:szCs w:val="28"/>
              </w:rPr>
              <w:lastRenderedPageBreak/>
              <w:t xml:space="preserve">Соблюдать нормы делового общения и </w:t>
            </w:r>
            <w:r w:rsidRPr="009055BF">
              <w:rPr>
                <w:rFonts w:ascii="Times New Roman" w:hAnsi="Times New Roman" w:cs="Times New Roman"/>
                <w:sz w:val="28"/>
                <w:szCs w:val="28"/>
              </w:rPr>
              <w:lastRenderedPageBreak/>
              <w:t>профессиональной этики во взаимодействии с коллегами, руководством, потребителями.</w:t>
            </w:r>
          </w:p>
        </w:tc>
        <w:tc>
          <w:tcPr>
            <w:tcW w:w="1672" w:type="dxa"/>
            <w:tcBorders>
              <w:top w:val="single" w:sz="4" w:space="0" w:color="000000"/>
              <w:left w:val="single" w:sz="4" w:space="0" w:color="000000"/>
              <w:bottom w:val="single" w:sz="4" w:space="0" w:color="000000"/>
              <w:right w:val="single" w:sz="4" w:space="0" w:color="000000"/>
            </w:tcBorders>
            <w:shd w:val="clear" w:color="auto" w:fill="auto"/>
          </w:tcPr>
          <w:p w:rsidR="009055BF" w:rsidRPr="009055BF" w:rsidRDefault="009055BF" w:rsidP="009055BF">
            <w:pPr>
              <w:numPr>
                <w:ilvl w:val="0"/>
                <w:numId w:val="41"/>
              </w:numPr>
              <w:suppressAutoHyphens/>
              <w:spacing w:after="33" w:line="267" w:lineRule="auto"/>
              <w:ind w:left="394" w:right="80"/>
              <w:rPr>
                <w:rFonts w:ascii="Times New Roman" w:hAnsi="Times New Roman" w:cs="Times New Roman"/>
                <w:sz w:val="28"/>
                <w:szCs w:val="28"/>
              </w:rPr>
            </w:pPr>
            <w:r w:rsidRPr="009055BF">
              <w:rPr>
                <w:rFonts w:ascii="Times New Roman" w:hAnsi="Times New Roman" w:cs="Times New Roman"/>
                <w:sz w:val="28"/>
                <w:szCs w:val="28"/>
              </w:rPr>
              <w:lastRenderedPageBreak/>
              <w:t xml:space="preserve">Наблюдение и экспертная </w:t>
            </w:r>
            <w:r w:rsidRPr="009055BF">
              <w:rPr>
                <w:rFonts w:ascii="Times New Roman" w:hAnsi="Times New Roman" w:cs="Times New Roman"/>
                <w:sz w:val="28"/>
                <w:szCs w:val="28"/>
              </w:rPr>
              <w:lastRenderedPageBreak/>
              <w:t>оценка при выполнении групповых заданий на практических занятиях</w:t>
            </w:r>
          </w:p>
        </w:tc>
      </w:tr>
      <w:tr w:rsidR="009055BF" w:rsidRPr="00475894" w:rsidTr="006F157D">
        <w:trPr>
          <w:trHeight w:val="517"/>
        </w:trPr>
        <w:tc>
          <w:tcPr>
            <w:tcW w:w="3261" w:type="dxa"/>
            <w:tcBorders>
              <w:top w:val="single" w:sz="4" w:space="0" w:color="000000"/>
              <w:left w:val="single" w:sz="4" w:space="0" w:color="000000"/>
              <w:bottom w:val="single" w:sz="4" w:space="0" w:color="000000"/>
              <w:right w:val="single" w:sz="4" w:space="0" w:color="000000"/>
            </w:tcBorders>
            <w:shd w:val="clear" w:color="auto" w:fill="auto"/>
          </w:tcPr>
          <w:p w:rsidR="009055BF" w:rsidRPr="009055BF" w:rsidRDefault="009055BF" w:rsidP="008D2622">
            <w:pPr>
              <w:spacing w:after="0"/>
              <w:ind w:left="5"/>
              <w:rPr>
                <w:rFonts w:ascii="Times New Roman" w:hAnsi="Times New Roman" w:cs="Times New Roman"/>
                <w:b/>
                <w:sz w:val="28"/>
                <w:szCs w:val="28"/>
              </w:rPr>
            </w:pPr>
            <w:r w:rsidRPr="009055BF">
              <w:rPr>
                <w:rFonts w:ascii="Times New Roman" w:hAnsi="Times New Roman" w:cs="Times New Roman"/>
                <w:b/>
                <w:sz w:val="28"/>
                <w:szCs w:val="28"/>
              </w:rPr>
              <w:lastRenderedPageBreak/>
              <w:t>ОК 07.</w:t>
            </w:r>
          </w:p>
          <w:p w:rsidR="009055BF" w:rsidRPr="009055BF" w:rsidRDefault="009055BF" w:rsidP="008D2622">
            <w:pPr>
              <w:spacing w:after="0"/>
              <w:ind w:left="-15" w:right="54"/>
              <w:jc w:val="both"/>
              <w:rPr>
                <w:rFonts w:ascii="Times New Roman" w:hAnsi="Times New Roman" w:cs="Times New Roman"/>
                <w:sz w:val="28"/>
                <w:szCs w:val="28"/>
              </w:rPr>
            </w:pPr>
            <w:r w:rsidRPr="009055BF">
              <w:rPr>
                <w:rFonts w:ascii="Times New Roman" w:hAnsi="Times New Roman" w:cs="Times New Roman"/>
                <w:sz w:val="28"/>
                <w:szCs w:val="28"/>
                <w:lang w:bidi="ru-RU"/>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9055BF" w:rsidRPr="009055BF" w:rsidRDefault="009055BF" w:rsidP="009055BF">
            <w:pPr>
              <w:ind w:left="5"/>
              <w:rPr>
                <w:rFonts w:ascii="Times New Roman" w:hAnsi="Times New Roman" w:cs="Times New Roman"/>
                <w:b/>
                <w:sz w:val="28"/>
                <w:szCs w:val="28"/>
              </w:rPr>
            </w:pPr>
          </w:p>
        </w:tc>
        <w:tc>
          <w:tcPr>
            <w:tcW w:w="4565" w:type="dxa"/>
            <w:tcBorders>
              <w:top w:val="single" w:sz="4" w:space="0" w:color="000000"/>
              <w:left w:val="single" w:sz="4" w:space="0" w:color="000000"/>
              <w:bottom w:val="single" w:sz="4" w:space="0" w:color="000000"/>
              <w:right w:val="single" w:sz="4" w:space="0" w:color="000000"/>
            </w:tcBorders>
            <w:shd w:val="clear" w:color="auto" w:fill="auto"/>
          </w:tcPr>
          <w:p w:rsidR="009055BF" w:rsidRPr="009055BF" w:rsidRDefault="009055BF" w:rsidP="009055BF">
            <w:pPr>
              <w:rPr>
                <w:rFonts w:ascii="Times New Roman" w:hAnsi="Times New Roman" w:cs="Times New Roman"/>
                <w:sz w:val="28"/>
                <w:szCs w:val="28"/>
              </w:rPr>
            </w:pPr>
            <w:r w:rsidRPr="009055BF">
              <w:rPr>
                <w:rFonts w:ascii="Times New Roman" w:hAnsi="Times New Roman" w:cs="Times New Roman"/>
                <w:sz w:val="28"/>
                <w:szCs w:val="28"/>
              </w:rPr>
              <w:t>Уметь организовать и осуществлять деятельность по сохранению окружающей среды в соответствии с законодательством и нравственно-этическими нормами.</w:t>
            </w:r>
          </w:p>
        </w:tc>
        <w:tc>
          <w:tcPr>
            <w:tcW w:w="1672" w:type="dxa"/>
            <w:tcBorders>
              <w:top w:val="single" w:sz="4" w:space="0" w:color="000000"/>
              <w:left w:val="single" w:sz="4" w:space="0" w:color="000000"/>
              <w:bottom w:val="single" w:sz="4" w:space="0" w:color="000000"/>
              <w:right w:val="single" w:sz="4" w:space="0" w:color="000000"/>
            </w:tcBorders>
            <w:shd w:val="clear" w:color="auto" w:fill="auto"/>
          </w:tcPr>
          <w:p w:rsidR="009055BF" w:rsidRPr="009055BF" w:rsidRDefault="009055BF" w:rsidP="009055BF">
            <w:pPr>
              <w:numPr>
                <w:ilvl w:val="0"/>
                <w:numId w:val="41"/>
              </w:numPr>
              <w:suppressAutoHyphens/>
              <w:spacing w:after="33" w:line="267" w:lineRule="auto"/>
              <w:ind w:left="394" w:right="80"/>
              <w:rPr>
                <w:rFonts w:ascii="Times New Roman" w:hAnsi="Times New Roman" w:cs="Times New Roman"/>
                <w:sz w:val="28"/>
                <w:szCs w:val="28"/>
              </w:rPr>
            </w:pPr>
            <w:r w:rsidRPr="009055BF">
              <w:rPr>
                <w:rFonts w:ascii="Times New Roman" w:hAnsi="Times New Roman" w:cs="Times New Roman"/>
                <w:sz w:val="28"/>
                <w:szCs w:val="28"/>
              </w:rPr>
              <w:t>Наблюдение и экспертная оценка выполнения заданий на практических занятиях</w:t>
            </w:r>
          </w:p>
        </w:tc>
      </w:tr>
      <w:tr w:rsidR="009055BF" w:rsidRPr="00475894" w:rsidTr="006F157D">
        <w:trPr>
          <w:trHeight w:val="517"/>
        </w:trPr>
        <w:tc>
          <w:tcPr>
            <w:tcW w:w="3261" w:type="dxa"/>
            <w:tcBorders>
              <w:top w:val="single" w:sz="4" w:space="0" w:color="000000"/>
              <w:left w:val="single" w:sz="4" w:space="0" w:color="000000"/>
              <w:bottom w:val="single" w:sz="4" w:space="0" w:color="000000"/>
              <w:right w:val="single" w:sz="4" w:space="0" w:color="000000"/>
            </w:tcBorders>
            <w:shd w:val="clear" w:color="auto" w:fill="auto"/>
          </w:tcPr>
          <w:p w:rsidR="009055BF" w:rsidRPr="009055BF" w:rsidRDefault="009055BF" w:rsidP="008D2622">
            <w:pPr>
              <w:spacing w:after="0"/>
              <w:ind w:left="6"/>
              <w:rPr>
                <w:rFonts w:ascii="Times New Roman" w:hAnsi="Times New Roman" w:cs="Times New Roman"/>
                <w:sz w:val="28"/>
                <w:szCs w:val="28"/>
              </w:rPr>
            </w:pPr>
            <w:r w:rsidRPr="009055BF">
              <w:rPr>
                <w:rFonts w:ascii="Times New Roman" w:hAnsi="Times New Roman" w:cs="Times New Roman"/>
                <w:b/>
                <w:sz w:val="28"/>
                <w:szCs w:val="28"/>
              </w:rPr>
              <w:t>ОК 09.</w:t>
            </w:r>
            <w:r w:rsidRPr="009055BF">
              <w:rPr>
                <w:rFonts w:ascii="Times New Roman" w:hAnsi="Times New Roman" w:cs="Times New Roman"/>
                <w:sz w:val="28"/>
                <w:szCs w:val="28"/>
              </w:rPr>
              <w:t xml:space="preserve"> </w:t>
            </w:r>
          </w:p>
          <w:p w:rsidR="009055BF" w:rsidRPr="009055BF" w:rsidRDefault="009055BF" w:rsidP="008D2622">
            <w:pPr>
              <w:spacing w:after="0"/>
              <w:ind w:left="6"/>
              <w:rPr>
                <w:rFonts w:ascii="Times New Roman" w:hAnsi="Times New Roman" w:cs="Times New Roman"/>
                <w:b/>
                <w:sz w:val="28"/>
                <w:szCs w:val="28"/>
              </w:rPr>
            </w:pPr>
            <w:r w:rsidRPr="009055BF">
              <w:rPr>
                <w:rFonts w:ascii="Times New Roman" w:hAnsi="Times New Roman" w:cs="Times New Roman"/>
                <w:sz w:val="28"/>
                <w:szCs w:val="28"/>
              </w:rPr>
              <w:t>Пользоваться профессиональной документацией на государственном и иностранном языках</w:t>
            </w:r>
          </w:p>
        </w:tc>
        <w:tc>
          <w:tcPr>
            <w:tcW w:w="4565" w:type="dxa"/>
            <w:tcBorders>
              <w:top w:val="single" w:sz="4" w:space="0" w:color="000000"/>
              <w:left w:val="single" w:sz="4" w:space="0" w:color="000000"/>
              <w:bottom w:val="single" w:sz="4" w:space="0" w:color="000000"/>
              <w:right w:val="single" w:sz="4" w:space="0" w:color="000000"/>
            </w:tcBorders>
            <w:shd w:val="clear" w:color="auto" w:fill="auto"/>
          </w:tcPr>
          <w:p w:rsidR="009055BF" w:rsidRPr="009055BF" w:rsidRDefault="009055BF" w:rsidP="009055BF">
            <w:pPr>
              <w:rPr>
                <w:rFonts w:ascii="Times New Roman" w:hAnsi="Times New Roman" w:cs="Times New Roman"/>
                <w:sz w:val="28"/>
                <w:szCs w:val="28"/>
              </w:rPr>
            </w:pPr>
            <w:r w:rsidRPr="009055BF">
              <w:rPr>
                <w:rFonts w:ascii="Times New Roman" w:hAnsi="Times New Roman" w:cs="Times New Roman"/>
                <w:sz w:val="28"/>
                <w:szCs w:val="28"/>
              </w:rPr>
              <w:t>Умение оформить медицинскую документацию в соответствии с нормативными правовыми актами; соответствие устной и письменной речи нормам государственного языка</w:t>
            </w:r>
          </w:p>
        </w:tc>
        <w:tc>
          <w:tcPr>
            <w:tcW w:w="1672" w:type="dxa"/>
            <w:tcBorders>
              <w:top w:val="single" w:sz="4" w:space="0" w:color="000000"/>
              <w:left w:val="single" w:sz="4" w:space="0" w:color="000000"/>
              <w:bottom w:val="single" w:sz="4" w:space="0" w:color="000000"/>
              <w:right w:val="single" w:sz="4" w:space="0" w:color="000000"/>
            </w:tcBorders>
            <w:shd w:val="clear" w:color="auto" w:fill="auto"/>
          </w:tcPr>
          <w:p w:rsidR="009055BF" w:rsidRPr="009055BF" w:rsidRDefault="009055BF" w:rsidP="009055BF">
            <w:pPr>
              <w:numPr>
                <w:ilvl w:val="0"/>
                <w:numId w:val="41"/>
              </w:numPr>
              <w:suppressAutoHyphens/>
              <w:spacing w:after="33" w:line="267" w:lineRule="auto"/>
              <w:ind w:left="394" w:right="80"/>
              <w:rPr>
                <w:rFonts w:ascii="Times New Roman" w:hAnsi="Times New Roman" w:cs="Times New Roman"/>
                <w:sz w:val="28"/>
                <w:szCs w:val="28"/>
              </w:rPr>
            </w:pPr>
            <w:r w:rsidRPr="009055BF">
              <w:rPr>
                <w:rFonts w:ascii="Times New Roman" w:hAnsi="Times New Roman" w:cs="Times New Roman"/>
                <w:sz w:val="28"/>
                <w:szCs w:val="28"/>
              </w:rPr>
              <w:t>Наблюдение и экспертная оценка выполнения заданий на практических занятиях, письменный опрос</w:t>
            </w:r>
          </w:p>
        </w:tc>
      </w:tr>
      <w:tr w:rsidR="009055BF" w:rsidRPr="00475894" w:rsidTr="006F157D">
        <w:trPr>
          <w:trHeight w:val="517"/>
        </w:trPr>
        <w:tc>
          <w:tcPr>
            <w:tcW w:w="3261" w:type="dxa"/>
            <w:tcBorders>
              <w:top w:val="single" w:sz="4" w:space="0" w:color="000000"/>
              <w:left w:val="single" w:sz="4" w:space="0" w:color="000000"/>
              <w:bottom w:val="single" w:sz="4" w:space="0" w:color="000000"/>
              <w:right w:val="single" w:sz="4" w:space="0" w:color="000000"/>
            </w:tcBorders>
            <w:shd w:val="clear" w:color="auto" w:fill="auto"/>
          </w:tcPr>
          <w:p w:rsidR="009055BF" w:rsidRPr="009055BF" w:rsidRDefault="009055BF" w:rsidP="008D2622">
            <w:pPr>
              <w:spacing w:after="0"/>
              <w:ind w:left="6"/>
              <w:rPr>
                <w:rFonts w:ascii="Times New Roman" w:hAnsi="Times New Roman" w:cs="Times New Roman"/>
                <w:sz w:val="28"/>
                <w:szCs w:val="28"/>
              </w:rPr>
            </w:pPr>
            <w:r w:rsidRPr="009055BF">
              <w:rPr>
                <w:rFonts w:ascii="Times New Roman" w:hAnsi="Times New Roman" w:cs="Times New Roman"/>
                <w:b/>
                <w:sz w:val="28"/>
                <w:szCs w:val="28"/>
              </w:rPr>
              <w:t>ПК 1.1.</w:t>
            </w:r>
            <w:r w:rsidRPr="009055BF">
              <w:rPr>
                <w:rFonts w:ascii="Times New Roman" w:hAnsi="Times New Roman" w:cs="Times New Roman"/>
                <w:sz w:val="28"/>
                <w:szCs w:val="28"/>
              </w:rPr>
              <w:t xml:space="preserve"> </w:t>
            </w:r>
          </w:p>
          <w:p w:rsidR="009055BF" w:rsidRPr="009055BF" w:rsidRDefault="009055BF" w:rsidP="008D2622">
            <w:pPr>
              <w:spacing w:after="0"/>
              <w:ind w:left="6"/>
              <w:rPr>
                <w:rFonts w:ascii="Times New Roman" w:hAnsi="Times New Roman" w:cs="Times New Roman"/>
                <w:b/>
                <w:sz w:val="28"/>
                <w:szCs w:val="28"/>
              </w:rPr>
            </w:pPr>
            <w:r w:rsidRPr="009055BF">
              <w:rPr>
                <w:rFonts w:ascii="Times New Roman" w:hAnsi="Times New Roman" w:cs="Times New Roman"/>
                <w:sz w:val="28"/>
                <w:szCs w:val="28"/>
              </w:rPr>
              <w:t>Организовывать рабочее место</w:t>
            </w:r>
          </w:p>
        </w:tc>
        <w:tc>
          <w:tcPr>
            <w:tcW w:w="4565" w:type="dxa"/>
            <w:tcBorders>
              <w:top w:val="single" w:sz="4" w:space="0" w:color="000000"/>
              <w:left w:val="single" w:sz="4" w:space="0" w:color="000000"/>
              <w:bottom w:val="single" w:sz="4" w:space="0" w:color="000000"/>
              <w:right w:val="single" w:sz="4" w:space="0" w:color="000000"/>
            </w:tcBorders>
            <w:shd w:val="clear" w:color="auto" w:fill="auto"/>
          </w:tcPr>
          <w:p w:rsidR="009055BF" w:rsidRPr="009055BF" w:rsidRDefault="009055BF" w:rsidP="009055BF">
            <w:pPr>
              <w:rPr>
                <w:rFonts w:ascii="Times New Roman" w:hAnsi="Times New Roman" w:cs="Times New Roman"/>
                <w:sz w:val="28"/>
                <w:szCs w:val="28"/>
              </w:rPr>
            </w:pPr>
            <w:r w:rsidRPr="009055BF">
              <w:rPr>
                <w:rFonts w:ascii="Times New Roman" w:hAnsi="Times New Roman" w:cs="Times New Roman"/>
                <w:sz w:val="28"/>
                <w:szCs w:val="28"/>
              </w:rPr>
              <w:t xml:space="preserve">Уметь рационально организовать рабочее место в соответствии с требованиями охраны труда, производственной санитарии, инфекционной и противопожарной безопасности при осуществлении сестринского ухода; использовать средства </w:t>
            </w:r>
            <w:r w:rsidRPr="009055BF">
              <w:rPr>
                <w:rFonts w:ascii="Times New Roman" w:hAnsi="Times New Roman" w:cs="Times New Roman"/>
                <w:sz w:val="28"/>
                <w:szCs w:val="28"/>
              </w:rPr>
              <w:lastRenderedPageBreak/>
              <w:t>индивидуальной защиты в соответствии с регламентирующими документами</w:t>
            </w:r>
          </w:p>
        </w:tc>
        <w:tc>
          <w:tcPr>
            <w:tcW w:w="1672" w:type="dxa"/>
            <w:tcBorders>
              <w:top w:val="single" w:sz="4" w:space="0" w:color="000000"/>
              <w:left w:val="single" w:sz="4" w:space="0" w:color="000000"/>
              <w:bottom w:val="single" w:sz="4" w:space="0" w:color="000000"/>
              <w:right w:val="single" w:sz="4" w:space="0" w:color="000000"/>
            </w:tcBorders>
            <w:shd w:val="clear" w:color="auto" w:fill="auto"/>
          </w:tcPr>
          <w:p w:rsidR="009055BF" w:rsidRPr="009055BF" w:rsidRDefault="009055BF" w:rsidP="009055BF">
            <w:pPr>
              <w:numPr>
                <w:ilvl w:val="0"/>
                <w:numId w:val="41"/>
              </w:numPr>
              <w:suppressAutoHyphens/>
              <w:spacing w:after="33" w:line="267" w:lineRule="auto"/>
              <w:ind w:left="394" w:right="80"/>
              <w:rPr>
                <w:rFonts w:ascii="Times New Roman" w:hAnsi="Times New Roman" w:cs="Times New Roman"/>
                <w:sz w:val="28"/>
                <w:szCs w:val="28"/>
              </w:rPr>
            </w:pPr>
            <w:r w:rsidRPr="009055BF">
              <w:rPr>
                <w:rFonts w:ascii="Times New Roman" w:hAnsi="Times New Roman" w:cs="Times New Roman"/>
                <w:sz w:val="28"/>
                <w:szCs w:val="28"/>
              </w:rPr>
              <w:lastRenderedPageBreak/>
              <w:t>Наблюдение и экспертная оценка выполнения заданий на практических занятиях, устный опрос</w:t>
            </w:r>
          </w:p>
        </w:tc>
      </w:tr>
      <w:tr w:rsidR="009055BF" w:rsidRPr="00475894" w:rsidTr="006F157D">
        <w:trPr>
          <w:trHeight w:val="517"/>
        </w:trPr>
        <w:tc>
          <w:tcPr>
            <w:tcW w:w="3261" w:type="dxa"/>
            <w:tcBorders>
              <w:top w:val="single" w:sz="4" w:space="0" w:color="000000"/>
              <w:left w:val="single" w:sz="4" w:space="0" w:color="000000"/>
              <w:bottom w:val="single" w:sz="4" w:space="0" w:color="000000"/>
              <w:right w:val="single" w:sz="4" w:space="0" w:color="000000"/>
            </w:tcBorders>
            <w:shd w:val="clear" w:color="auto" w:fill="auto"/>
          </w:tcPr>
          <w:p w:rsidR="009055BF" w:rsidRPr="009055BF" w:rsidRDefault="009055BF" w:rsidP="008D2622">
            <w:pPr>
              <w:spacing w:after="0"/>
              <w:ind w:left="6"/>
              <w:rPr>
                <w:rFonts w:ascii="Times New Roman" w:hAnsi="Times New Roman" w:cs="Times New Roman"/>
                <w:b/>
                <w:sz w:val="28"/>
                <w:szCs w:val="28"/>
              </w:rPr>
            </w:pPr>
            <w:r w:rsidRPr="009055BF">
              <w:rPr>
                <w:rFonts w:ascii="Times New Roman" w:hAnsi="Times New Roman" w:cs="Times New Roman"/>
                <w:b/>
                <w:sz w:val="28"/>
                <w:szCs w:val="28"/>
              </w:rPr>
              <w:t xml:space="preserve">ПК 1.2. </w:t>
            </w:r>
          </w:p>
          <w:p w:rsidR="009055BF" w:rsidRPr="009055BF" w:rsidRDefault="009055BF" w:rsidP="008D2622">
            <w:pPr>
              <w:spacing w:after="0"/>
              <w:ind w:left="6"/>
              <w:rPr>
                <w:rFonts w:ascii="Times New Roman" w:hAnsi="Times New Roman" w:cs="Times New Roman"/>
                <w:b/>
                <w:sz w:val="28"/>
                <w:szCs w:val="28"/>
              </w:rPr>
            </w:pPr>
            <w:r w:rsidRPr="009055BF">
              <w:rPr>
                <w:rFonts w:ascii="Times New Roman" w:hAnsi="Times New Roman" w:cs="Times New Roman"/>
                <w:sz w:val="28"/>
                <w:szCs w:val="28"/>
              </w:rPr>
              <w:t>Обеспечивать безопасную окружающую среду</w:t>
            </w:r>
          </w:p>
        </w:tc>
        <w:tc>
          <w:tcPr>
            <w:tcW w:w="4565" w:type="dxa"/>
            <w:tcBorders>
              <w:top w:val="single" w:sz="4" w:space="0" w:color="000000"/>
              <w:left w:val="single" w:sz="4" w:space="0" w:color="000000"/>
              <w:bottom w:val="single" w:sz="4" w:space="0" w:color="000000"/>
              <w:right w:val="single" w:sz="4" w:space="0" w:color="000000"/>
            </w:tcBorders>
            <w:shd w:val="clear" w:color="auto" w:fill="auto"/>
          </w:tcPr>
          <w:p w:rsidR="009055BF" w:rsidRPr="009055BF" w:rsidRDefault="009055BF" w:rsidP="009055BF">
            <w:pPr>
              <w:rPr>
                <w:rFonts w:ascii="Times New Roman" w:hAnsi="Times New Roman" w:cs="Times New Roman"/>
                <w:sz w:val="28"/>
                <w:szCs w:val="28"/>
              </w:rPr>
            </w:pPr>
            <w:r w:rsidRPr="009055BF">
              <w:rPr>
                <w:rFonts w:ascii="Times New Roman" w:hAnsi="Times New Roman" w:cs="Times New Roman"/>
                <w:sz w:val="28"/>
                <w:szCs w:val="28"/>
              </w:rPr>
              <w:t>Уметь проводить текущую и генеральную уборку помещений с использованием различных дезинфицирующих средств в соответствии с нормативными правовыми актами; осуществлять сбор, обеззараживание и временное хранение медицинских отходов в местах их образования в медицинской организации в соответствии с санитарными правилами; соблюдать санитарно-эпидемиологические требования и нормативы медицинской организации, в том числе санитарно-противоэпидемического режима стерилизационного отделения (кабинета).</w:t>
            </w:r>
          </w:p>
        </w:tc>
        <w:tc>
          <w:tcPr>
            <w:tcW w:w="1672" w:type="dxa"/>
            <w:tcBorders>
              <w:top w:val="single" w:sz="4" w:space="0" w:color="000000"/>
              <w:left w:val="single" w:sz="4" w:space="0" w:color="000000"/>
              <w:bottom w:val="single" w:sz="4" w:space="0" w:color="000000"/>
              <w:right w:val="single" w:sz="4" w:space="0" w:color="000000"/>
            </w:tcBorders>
            <w:shd w:val="clear" w:color="auto" w:fill="auto"/>
          </w:tcPr>
          <w:p w:rsidR="009055BF" w:rsidRPr="009055BF" w:rsidRDefault="009055BF" w:rsidP="009055BF">
            <w:pPr>
              <w:numPr>
                <w:ilvl w:val="0"/>
                <w:numId w:val="41"/>
              </w:numPr>
              <w:suppressAutoHyphens/>
              <w:spacing w:after="33" w:line="267" w:lineRule="auto"/>
              <w:ind w:left="394" w:right="80"/>
              <w:rPr>
                <w:rFonts w:ascii="Times New Roman" w:hAnsi="Times New Roman" w:cs="Times New Roman"/>
                <w:sz w:val="28"/>
                <w:szCs w:val="28"/>
              </w:rPr>
            </w:pPr>
            <w:r w:rsidRPr="009055BF">
              <w:rPr>
                <w:rFonts w:ascii="Times New Roman" w:hAnsi="Times New Roman" w:cs="Times New Roman"/>
                <w:sz w:val="28"/>
                <w:szCs w:val="28"/>
              </w:rPr>
              <w:t>Наблюдение и экспертная оценка выполнения заданий на практических занятиях, тестирование</w:t>
            </w:r>
          </w:p>
        </w:tc>
      </w:tr>
      <w:tr w:rsidR="009055BF" w:rsidRPr="00475894" w:rsidTr="006F157D">
        <w:trPr>
          <w:trHeight w:val="517"/>
        </w:trPr>
        <w:tc>
          <w:tcPr>
            <w:tcW w:w="3261" w:type="dxa"/>
            <w:tcBorders>
              <w:top w:val="single" w:sz="4" w:space="0" w:color="000000"/>
              <w:left w:val="single" w:sz="4" w:space="0" w:color="000000"/>
              <w:bottom w:val="single" w:sz="4" w:space="0" w:color="000000"/>
              <w:right w:val="single" w:sz="4" w:space="0" w:color="000000"/>
            </w:tcBorders>
            <w:shd w:val="clear" w:color="auto" w:fill="auto"/>
          </w:tcPr>
          <w:p w:rsidR="008D2622" w:rsidRDefault="009055BF" w:rsidP="008D2622">
            <w:pPr>
              <w:spacing w:after="0"/>
              <w:ind w:left="6"/>
              <w:rPr>
                <w:rFonts w:ascii="Times New Roman" w:hAnsi="Times New Roman" w:cs="Times New Roman"/>
                <w:sz w:val="28"/>
                <w:szCs w:val="28"/>
              </w:rPr>
            </w:pPr>
            <w:r w:rsidRPr="008D2622">
              <w:rPr>
                <w:rFonts w:ascii="Times New Roman" w:hAnsi="Times New Roman" w:cs="Times New Roman"/>
                <w:b/>
                <w:sz w:val="28"/>
                <w:szCs w:val="28"/>
              </w:rPr>
              <w:t>ПК 1.3.</w:t>
            </w:r>
            <w:r w:rsidRPr="009055BF">
              <w:rPr>
                <w:rFonts w:ascii="Times New Roman" w:hAnsi="Times New Roman" w:cs="Times New Roman"/>
                <w:sz w:val="28"/>
                <w:szCs w:val="28"/>
              </w:rPr>
              <w:t xml:space="preserve"> </w:t>
            </w:r>
          </w:p>
          <w:p w:rsidR="009055BF" w:rsidRPr="009055BF" w:rsidRDefault="009055BF" w:rsidP="008D2622">
            <w:pPr>
              <w:spacing w:after="0"/>
              <w:ind w:left="6"/>
              <w:rPr>
                <w:rFonts w:ascii="Times New Roman" w:hAnsi="Times New Roman" w:cs="Times New Roman"/>
                <w:b/>
                <w:sz w:val="28"/>
                <w:szCs w:val="28"/>
              </w:rPr>
            </w:pPr>
            <w:r w:rsidRPr="009055BF">
              <w:rPr>
                <w:rFonts w:ascii="Times New Roman" w:hAnsi="Times New Roman" w:cs="Times New Roman"/>
                <w:sz w:val="28"/>
                <w:szCs w:val="28"/>
              </w:rPr>
              <w:t>Обеспечивать внутренний контроль качества и безопасности медицинской деятельности</w:t>
            </w:r>
          </w:p>
        </w:tc>
        <w:tc>
          <w:tcPr>
            <w:tcW w:w="4565" w:type="dxa"/>
            <w:tcBorders>
              <w:top w:val="single" w:sz="4" w:space="0" w:color="000000"/>
              <w:left w:val="single" w:sz="4" w:space="0" w:color="000000"/>
              <w:bottom w:val="single" w:sz="4" w:space="0" w:color="000000"/>
              <w:right w:val="single" w:sz="4" w:space="0" w:color="000000"/>
            </w:tcBorders>
            <w:shd w:val="clear" w:color="auto" w:fill="auto"/>
          </w:tcPr>
          <w:p w:rsidR="009055BF" w:rsidRPr="009055BF" w:rsidRDefault="009055BF" w:rsidP="009055BF">
            <w:pPr>
              <w:rPr>
                <w:rFonts w:ascii="Times New Roman" w:hAnsi="Times New Roman" w:cs="Times New Roman"/>
                <w:sz w:val="28"/>
                <w:szCs w:val="28"/>
              </w:rPr>
            </w:pPr>
            <w:r w:rsidRPr="009055BF">
              <w:rPr>
                <w:rFonts w:ascii="Times New Roman" w:hAnsi="Times New Roman" w:cs="Times New Roman"/>
                <w:sz w:val="28"/>
                <w:szCs w:val="28"/>
              </w:rPr>
              <w:t xml:space="preserve">Умение соблюдать меры асептики и антисептики, принципы индивидуальной изоляции при выполнении медицинских вмешательств в соответствии с нормативными правовыми актами; уметь проводить дезинфекцию, </w:t>
            </w:r>
            <w:proofErr w:type="spellStart"/>
            <w:r w:rsidRPr="009055BF">
              <w:rPr>
                <w:rFonts w:ascii="Times New Roman" w:hAnsi="Times New Roman" w:cs="Times New Roman"/>
                <w:sz w:val="28"/>
                <w:szCs w:val="28"/>
              </w:rPr>
              <w:t>предстерилизационную</w:t>
            </w:r>
            <w:proofErr w:type="spellEnd"/>
            <w:r w:rsidRPr="009055BF">
              <w:rPr>
                <w:rFonts w:ascii="Times New Roman" w:hAnsi="Times New Roman" w:cs="Times New Roman"/>
                <w:sz w:val="28"/>
                <w:szCs w:val="28"/>
              </w:rPr>
              <w:t xml:space="preserve"> очистку и стерилизацию медицинских изделий согласно нормативным </w:t>
            </w:r>
            <w:r w:rsidRPr="009055BF">
              <w:rPr>
                <w:rFonts w:ascii="Times New Roman" w:hAnsi="Times New Roman" w:cs="Times New Roman"/>
                <w:sz w:val="28"/>
                <w:szCs w:val="28"/>
              </w:rPr>
              <w:lastRenderedPageBreak/>
              <w:t xml:space="preserve">правовым актам; осуществлять контроль качества дезинфекции, </w:t>
            </w:r>
            <w:proofErr w:type="spellStart"/>
            <w:r w:rsidRPr="009055BF">
              <w:rPr>
                <w:rFonts w:ascii="Times New Roman" w:hAnsi="Times New Roman" w:cs="Times New Roman"/>
                <w:sz w:val="28"/>
                <w:szCs w:val="28"/>
              </w:rPr>
              <w:t>предстерилизационной</w:t>
            </w:r>
            <w:proofErr w:type="spellEnd"/>
            <w:r w:rsidRPr="009055BF">
              <w:rPr>
                <w:rFonts w:ascii="Times New Roman" w:hAnsi="Times New Roman" w:cs="Times New Roman"/>
                <w:sz w:val="28"/>
                <w:szCs w:val="28"/>
              </w:rPr>
              <w:t xml:space="preserve"> очистки и стерилизации медицинских изделий в соответствии с методическими документами</w:t>
            </w:r>
          </w:p>
        </w:tc>
        <w:tc>
          <w:tcPr>
            <w:tcW w:w="1672" w:type="dxa"/>
            <w:tcBorders>
              <w:top w:val="single" w:sz="4" w:space="0" w:color="000000"/>
              <w:left w:val="single" w:sz="4" w:space="0" w:color="000000"/>
              <w:bottom w:val="single" w:sz="4" w:space="0" w:color="000000"/>
              <w:right w:val="single" w:sz="4" w:space="0" w:color="000000"/>
            </w:tcBorders>
            <w:shd w:val="clear" w:color="auto" w:fill="auto"/>
          </w:tcPr>
          <w:p w:rsidR="009055BF" w:rsidRPr="009055BF" w:rsidRDefault="009055BF" w:rsidP="009055BF">
            <w:pPr>
              <w:spacing w:after="33" w:line="267" w:lineRule="auto"/>
              <w:ind w:right="80"/>
              <w:rPr>
                <w:rFonts w:ascii="Times New Roman" w:hAnsi="Times New Roman" w:cs="Times New Roman"/>
                <w:sz w:val="28"/>
                <w:szCs w:val="28"/>
              </w:rPr>
            </w:pPr>
            <w:r w:rsidRPr="009055BF">
              <w:rPr>
                <w:rFonts w:ascii="Times New Roman" w:hAnsi="Times New Roman" w:cs="Times New Roman"/>
                <w:sz w:val="28"/>
                <w:szCs w:val="28"/>
              </w:rPr>
              <w:lastRenderedPageBreak/>
              <w:t>Наблюдение и экспертная оценка выполнения заданий на практических занятиях, тестирование</w:t>
            </w:r>
          </w:p>
        </w:tc>
      </w:tr>
      <w:tr w:rsidR="009055BF" w:rsidRPr="00475894" w:rsidTr="006F157D">
        <w:trPr>
          <w:trHeight w:val="517"/>
        </w:trPr>
        <w:tc>
          <w:tcPr>
            <w:tcW w:w="3261" w:type="dxa"/>
            <w:tcBorders>
              <w:top w:val="single" w:sz="4" w:space="0" w:color="000000"/>
              <w:left w:val="single" w:sz="4" w:space="0" w:color="000000"/>
              <w:bottom w:val="single" w:sz="4" w:space="0" w:color="000000"/>
              <w:right w:val="single" w:sz="4" w:space="0" w:color="000000"/>
            </w:tcBorders>
            <w:shd w:val="clear" w:color="auto" w:fill="auto"/>
          </w:tcPr>
          <w:p w:rsidR="009055BF" w:rsidRPr="009055BF" w:rsidRDefault="009055BF" w:rsidP="009055BF">
            <w:pPr>
              <w:spacing w:after="47" w:line="251" w:lineRule="auto"/>
              <w:rPr>
                <w:rFonts w:ascii="Times New Roman" w:hAnsi="Times New Roman" w:cs="Times New Roman"/>
                <w:sz w:val="28"/>
                <w:szCs w:val="28"/>
              </w:rPr>
            </w:pPr>
          </w:p>
        </w:tc>
        <w:tc>
          <w:tcPr>
            <w:tcW w:w="4565" w:type="dxa"/>
            <w:tcBorders>
              <w:top w:val="single" w:sz="4" w:space="0" w:color="000000"/>
              <w:left w:val="single" w:sz="4" w:space="0" w:color="000000"/>
              <w:bottom w:val="single" w:sz="4" w:space="0" w:color="000000"/>
              <w:right w:val="single" w:sz="4" w:space="0" w:color="000000"/>
            </w:tcBorders>
            <w:shd w:val="clear" w:color="auto" w:fill="auto"/>
          </w:tcPr>
          <w:p w:rsidR="009055BF" w:rsidRPr="009055BF" w:rsidRDefault="009055BF" w:rsidP="009055BF">
            <w:pPr>
              <w:spacing w:after="55" w:line="244" w:lineRule="auto"/>
              <w:ind w:right="17"/>
              <w:rPr>
                <w:rFonts w:ascii="Times New Roman" w:hAnsi="Times New Roman" w:cs="Times New Roman"/>
                <w:sz w:val="28"/>
                <w:szCs w:val="28"/>
              </w:rPr>
            </w:pPr>
          </w:p>
        </w:tc>
        <w:tc>
          <w:tcPr>
            <w:tcW w:w="1672" w:type="dxa"/>
            <w:tcBorders>
              <w:top w:val="single" w:sz="4" w:space="0" w:color="000000"/>
              <w:left w:val="single" w:sz="4" w:space="0" w:color="000000"/>
              <w:bottom w:val="single" w:sz="4" w:space="0" w:color="000000"/>
              <w:right w:val="single" w:sz="4" w:space="0" w:color="000000"/>
            </w:tcBorders>
            <w:shd w:val="clear" w:color="auto" w:fill="auto"/>
          </w:tcPr>
          <w:p w:rsidR="009055BF" w:rsidRPr="009055BF" w:rsidRDefault="009055BF" w:rsidP="009055BF">
            <w:pPr>
              <w:pStyle w:val="Default"/>
              <w:rPr>
                <w:sz w:val="28"/>
                <w:szCs w:val="28"/>
              </w:rPr>
            </w:pPr>
            <w:r w:rsidRPr="009055BF">
              <w:rPr>
                <w:b/>
                <w:bCs/>
                <w:sz w:val="28"/>
                <w:szCs w:val="28"/>
              </w:rPr>
              <w:t xml:space="preserve">Итоговый контроль </w:t>
            </w:r>
            <w:r w:rsidRPr="009055BF">
              <w:rPr>
                <w:sz w:val="28"/>
                <w:szCs w:val="28"/>
              </w:rPr>
              <w:t>проводится в рамках промежуточной аттестации в форме зачета с оценкой по профессиональному модулю после завершения освоения модуля, который включает в себя контроль усвоения знаний, практических умений и приобретенного практического опыта</w:t>
            </w:r>
          </w:p>
        </w:tc>
      </w:tr>
    </w:tbl>
    <w:p w:rsidR="002629E8" w:rsidRDefault="002629E8" w:rsidP="00475894">
      <w:pPr>
        <w:spacing w:after="0"/>
        <w:jc w:val="both"/>
        <w:rPr>
          <w:rFonts w:ascii="Times New Roman" w:hAnsi="Times New Roman" w:cs="Times New Roman"/>
          <w:b/>
          <w:sz w:val="28"/>
          <w:szCs w:val="28"/>
        </w:rPr>
      </w:pPr>
    </w:p>
    <w:sectPr w:rsidR="002629E8" w:rsidSect="0097489A">
      <w:footerReference w:type="default" r:id="rId8"/>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033AA" w:rsidRDefault="005033AA" w:rsidP="0097489A">
      <w:pPr>
        <w:spacing w:after="0" w:line="240" w:lineRule="auto"/>
      </w:pPr>
      <w:r>
        <w:separator/>
      </w:r>
    </w:p>
  </w:endnote>
  <w:endnote w:type="continuationSeparator" w:id="0">
    <w:p w:rsidR="005033AA" w:rsidRDefault="005033AA" w:rsidP="009748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20177106"/>
      <w:docPartObj>
        <w:docPartGallery w:val="Page Numbers (Bottom of Page)"/>
        <w:docPartUnique/>
      </w:docPartObj>
    </w:sdtPr>
    <w:sdtEndPr/>
    <w:sdtContent>
      <w:p w:rsidR="002629E8" w:rsidRDefault="00B751C2">
        <w:pPr>
          <w:pStyle w:val="ac"/>
          <w:jc w:val="center"/>
        </w:pPr>
        <w:r>
          <w:fldChar w:fldCharType="begin"/>
        </w:r>
        <w:r>
          <w:instrText>PAGE   \* MERGEFORMAT</w:instrText>
        </w:r>
        <w:r>
          <w:fldChar w:fldCharType="separate"/>
        </w:r>
        <w:r w:rsidR="007761E1">
          <w:rPr>
            <w:noProof/>
          </w:rPr>
          <w:t>14</w:t>
        </w:r>
        <w:r>
          <w:rPr>
            <w:noProof/>
          </w:rPr>
          <w:fldChar w:fldCharType="end"/>
        </w:r>
      </w:p>
    </w:sdtContent>
  </w:sdt>
  <w:p w:rsidR="002629E8" w:rsidRDefault="002629E8">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033AA" w:rsidRDefault="005033AA" w:rsidP="0097489A">
      <w:pPr>
        <w:spacing w:after="0" w:line="240" w:lineRule="auto"/>
      </w:pPr>
      <w:r>
        <w:separator/>
      </w:r>
    </w:p>
  </w:footnote>
  <w:footnote w:type="continuationSeparator" w:id="0">
    <w:p w:rsidR="005033AA" w:rsidRDefault="005033AA" w:rsidP="0097489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5D2470"/>
    <w:multiLevelType w:val="multilevel"/>
    <w:tmpl w:val="2BEC4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083C20"/>
    <w:multiLevelType w:val="hybridMultilevel"/>
    <w:tmpl w:val="88F0DEE4"/>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0795041D"/>
    <w:multiLevelType w:val="multilevel"/>
    <w:tmpl w:val="ECFC14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8A60B33"/>
    <w:multiLevelType w:val="hybridMultilevel"/>
    <w:tmpl w:val="CF06D510"/>
    <w:lvl w:ilvl="0" w:tplc="F78200FE">
      <w:start w:val="1"/>
      <w:numFmt w:val="bullet"/>
      <w:lvlText w:val="-"/>
      <w:lvlJc w:val="left"/>
      <w:pPr>
        <w:ind w:left="928" w:hanging="360"/>
      </w:pPr>
      <w:rPr>
        <w:rFonts w:ascii="Courier New" w:hAnsi="Courier New"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4" w15:restartNumberingAfterBreak="0">
    <w:nsid w:val="0B804D60"/>
    <w:multiLevelType w:val="hybridMultilevel"/>
    <w:tmpl w:val="5704AF0C"/>
    <w:lvl w:ilvl="0" w:tplc="5F42FA46">
      <w:start w:val="1"/>
      <w:numFmt w:val="bullet"/>
      <w:lvlText w:val=""/>
      <w:lvlJc w:val="left"/>
      <w:pPr>
        <w:ind w:left="643" w:hanging="360"/>
      </w:pPr>
      <w:rPr>
        <w:rFonts w:ascii="Symbol" w:hAnsi="Symbol" w:hint="default"/>
      </w:rPr>
    </w:lvl>
    <w:lvl w:ilvl="1" w:tplc="04190003" w:tentative="1">
      <w:start w:val="1"/>
      <w:numFmt w:val="bullet"/>
      <w:lvlText w:val="o"/>
      <w:lvlJc w:val="left"/>
      <w:pPr>
        <w:ind w:left="1363" w:hanging="360"/>
      </w:pPr>
      <w:rPr>
        <w:rFonts w:ascii="Courier New" w:hAnsi="Courier New" w:cs="Courier New" w:hint="default"/>
      </w:rPr>
    </w:lvl>
    <w:lvl w:ilvl="2" w:tplc="04190005" w:tentative="1">
      <w:start w:val="1"/>
      <w:numFmt w:val="bullet"/>
      <w:lvlText w:val=""/>
      <w:lvlJc w:val="left"/>
      <w:pPr>
        <w:ind w:left="2083" w:hanging="360"/>
      </w:pPr>
      <w:rPr>
        <w:rFonts w:ascii="Wingdings" w:hAnsi="Wingdings" w:hint="default"/>
      </w:rPr>
    </w:lvl>
    <w:lvl w:ilvl="3" w:tplc="04190001" w:tentative="1">
      <w:start w:val="1"/>
      <w:numFmt w:val="bullet"/>
      <w:lvlText w:val=""/>
      <w:lvlJc w:val="left"/>
      <w:pPr>
        <w:ind w:left="2803" w:hanging="360"/>
      </w:pPr>
      <w:rPr>
        <w:rFonts w:ascii="Symbol" w:hAnsi="Symbol" w:hint="default"/>
      </w:rPr>
    </w:lvl>
    <w:lvl w:ilvl="4" w:tplc="04190003" w:tentative="1">
      <w:start w:val="1"/>
      <w:numFmt w:val="bullet"/>
      <w:lvlText w:val="o"/>
      <w:lvlJc w:val="left"/>
      <w:pPr>
        <w:ind w:left="3523" w:hanging="360"/>
      </w:pPr>
      <w:rPr>
        <w:rFonts w:ascii="Courier New" w:hAnsi="Courier New" w:cs="Courier New" w:hint="default"/>
      </w:rPr>
    </w:lvl>
    <w:lvl w:ilvl="5" w:tplc="04190005" w:tentative="1">
      <w:start w:val="1"/>
      <w:numFmt w:val="bullet"/>
      <w:lvlText w:val=""/>
      <w:lvlJc w:val="left"/>
      <w:pPr>
        <w:ind w:left="4243" w:hanging="360"/>
      </w:pPr>
      <w:rPr>
        <w:rFonts w:ascii="Wingdings" w:hAnsi="Wingdings" w:hint="default"/>
      </w:rPr>
    </w:lvl>
    <w:lvl w:ilvl="6" w:tplc="04190001" w:tentative="1">
      <w:start w:val="1"/>
      <w:numFmt w:val="bullet"/>
      <w:lvlText w:val=""/>
      <w:lvlJc w:val="left"/>
      <w:pPr>
        <w:ind w:left="4963" w:hanging="360"/>
      </w:pPr>
      <w:rPr>
        <w:rFonts w:ascii="Symbol" w:hAnsi="Symbol" w:hint="default"/>
      </w:rPr>
    </w:lvl>
    <w:lvl w:ilvl="7" w:tplc="04190003" w:tentative="1">
      <w:start w:val="1"/>
      <w:numFmt w:val="bullet"/>
      <w:lvlText w:val="o"/>
      <w:lvlJc w:val="left"/>
      <w:pPr>
        <w:ind w:left="5683" w:hanging="360"/>
      </w:pPr>
      <w:rPr>
        <w:rFonts w:ascii="Courier New" w:hAnsi="Courier New" w:cs="Courier New" w:hint="default"/>
      </w:rPr>
    </w:lvl>
    <w:lvl w:ilvl="8" w:tplc="04190005" w:tentative="1">
      <w:start w:val="1"/>
      <w:numFmt w:val="bullet"/>
      <w:lvlText w:val=""/>
      <w:lvlJc w:val="left"/>
      <w:pPr>
        <w:ind w:left="6403" w:hanging="360"/>
      </w:pPr>
      <w:rPr>
        <w:rFonts w:ascii="Wingdings" w:hAnsi="Wingdings" w:hint="default"/>
      </w:rPr>
    </w:lvl>
  </w:abstractNum>
  <w:abstractNum w:abstractNumId="5" w15:restartNumberingAfterBreak="0">
    <w:nsid w:val="0BE75B87"/>
    <w:multiLevelType w:val="hybridMultilevel"/>
    <w:tmpl w:val="07A4843E"/>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6" w15:restartNumberingAfterBreak="0">
    <w:nsid w:val="11EB2ADF"/>
    <w:multiLevelType w:val="hybridMultilevel"/>
    <w:tmpl w:val="28EAE23A"/>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A90B0B"/>
    <w:multiLevelType w:val="hybridMultilevel"/>
    <w:tmpl w:val="B8D8B916"/>
    <w:lvl w:ilvl="0" w:tplc="F78200FE">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2B72FAB"/>
    <w:multiLevelType w:val="hybridMultilevel"/>
    <w:tmpl w:val="CA14F990"/>
    <w:lvl w:ilvl="0" w:tplc="7256B2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4D868D3"/>
    <w:multiLevelType w:val="multilevel"/>
    <w:tmpl w:val="C5527A3E"/>
    <w:lvl w:ilvl="0">
      <w:start w:val="1"/>
      <w:numFmt w:val="decimal"/>
      <w:lvlText w:val="%1."/>
      <w:lvlJc w:val="left"/>
      <w:pPr>
        <w:ind w:left="825" w:hanging="360"/>
      </w:pPr>
      <w:rPr>
        <w:rFonts w:hint="default"/>
        <w:color w:val="000000" w:themeColor="text1"/>
      </w:rPr>
    </w:lvl>
    <w:lvl w:ilvl="1">
      <w:start w:val="2"/>
      <w:numFmt w:val="decimal"/>
      <w:isLgl/>
      <w:lvlText w:val="%1.%2"/>
      <w:lvlJc w:val="left"/>
      <w:pPr>
        <w:ind w:left="1185" w:hanging="720"/>
      </w:pPr>
      <w:rPr>
        <w:rFonts w:hint="default"/>
      </w:rPr>
    </w:lvl>
    <w:lvl w:ilvl="2">
      <w:start w:val="3"/>
      <w:numFmt w:val="decimal"/>
      <w:isLgl/>
      <w:lvlText w:val="%1.%2.%3"/>
      <w:lvlJc w:val="left"/>
      <w:pPr>
        <w:ind w:left="1185" w:hanging="720"/>
      </w:pPr>
      <w:rPr>
        <w:rFonts w:hint="default"/>
      </w:rPr>
    </w:lvl>
    <w:lvl w:ilvl="3">
      <w:start w:val="1"/>
      <w:numFmt w:val="decimal"/>
      <w:isLgl/>
      <w:lvlText w:val="%1.%2.%3.%4"/>
      <w:lvlJc w:val="left"/>
      <w:pPr>
        <w:ind w:left="1545" w:hanging="1080"/>
      </w:pPr>
      <w:rPr>
        <w:rFonts w:hint="default"/>
      </w:rPr>
    </w:lvl>
    <w:lvl w:ilvl="4">
      <w:start w:val="1"/>
      <w:numFmt w:val="decimal"/>
      <w:isLgl/>
      <w:lvlText w:val="%1.%2.%3.%4.%5"/>
      <w:lvlJc w:val="left"/>
      <w:pPr>
        <w:ind w:left="1545" w:hanging="1080"/>
      </w:pPr>
      <w:rPr>
        <w:rFonts w:hint="default"/>
      </w:rPr>
    </w:lvl>
    <w:lvl w:ilvl="5">
      <w:start w:val="1"/>
      <w:numFmt w:val="decimal"/>
      <w:isLgl/>
      <w:lvlText w:val="%1.%2.%3.%4.%5.%6"/>
      <w:lvlJc w:val="left"/>
      <w:pPr>
        <w:ind w:left="1905" w:hanging="1440"/>
      </w:pPr>
      <w:rPr>
        <w:rFonts w:hint="default"/>
      </w:rPr>
    </w:lvl>
    <w:lvl w:ilvl="6">
      <w:start w:val="1"/>
      <w:numFmt w:val="decimal"/>
      <w:isLgl/>
      <w:lvlText w:val="%1.%2.%3.%4.%5.%6.%7"/>
      <w:lvlJc w:val="left"/>
      <w:pPr>
        <w:ind w:left="1905" w:hanging="1440"/>
      </w:pPr>
      <w:rPr>
        <w:rFonts w:hint="default"/>
      </w:rPr>
    </w:lvl>
    <w:lvl w:ilvl="7">
      <w:start w:val="1"/>
      <w:numFmt w:val="decimal"/>
      <w:isLgl/>
      <w:lvlText w:val="%1.%2.%3.%4.%5.%6.%7.%8"/>
      <w:lvlJc w:val="left"/>
      <w:pPr>
        <w:ind w:left="2265" w:hanging="1800"/>
      </w:pPr>
      <w:rPr>
        <w:rFonts w:hint="default"/>
      </w:rPr>
    </w:lvl>
    <w:lvl w:ilvl="8">
      <w:start w:val="1"/>
      <w:numFmt w:val="decimal"/>
      <w:isLgl/>
      <w:lvlText w:val="%1.%2.%3.%4.%5.%6.%7.%8.%9"/>
      <w:lvlJc w:val="left"/>
      <w:pPr>
        <w:ind w:left="2625" w:hanging="2160"/>
      </w:pPr>
      <w:rPr>
        <w:rFonts w:hint="default"/>
      </w:rPr>
    </w:lvl>
  </w:abstractNum>
  <w:abstractNum w:abstractNumId="10" w15:restartNumberingAfterBreak="0">
    <w:nsid w:val="16614B22"/>
    <w:multiLevelType w:val="hybridMultilevel"/>
    <w:tmpl w:val="83500EE4"/>
    <w:lvl w:ilvl="0" w:tplc="FC9A5D7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17485D9F"/>
    <w:multiLevelType w:val="hybridMultilevel"/>
    <w:tmpl w:val="AE9037F0"/>
    <w:lvl w:ilvl="0" w:tplc="AC9EBA74">
      <w:start w:val="3"/>
      <w:numFmt w:val="decimal"/>
      <w:lvlText w:val="%1."/>
      <w:lvlJc w:val="left"/>
      <w:pPr>
        <w:ind w:left="825" w:hanging="360"/>
      </w:pPr>
      <w:rPr>
        <w:rFonts w:hint="default"/>
      </w:rPr>
    </w:lvl>
    <w:lvl w:ilvl="1" w:tplc="04190019" w:tentative="1">
      <w:start w:val="1"/>
      <w:numFmt w:val="lowerLetter"/>
      <w:lvlText w:val="%2."/>
      <w:lvlJc w:val="left"/>
      <w:pPr>
        <w:ind w:left="1545" w:hanging="360"/>
      </w:pPr>
    </w:lvl>
    <w:lvl w:ilvl="2" w:tplc="0419001B" w:tentative="1">
      <w:start w:val="1"/>
      <w:numFmt w:val="lowerRoman"/>
      <w:lvlText w:val="%3."/>
      <w:lvlJc w:val="right"/>
      <w:pPr>
        <w:ind w:left="2265" w:hanging="180"/>
      </w:pPr>
    </w:lvl>
    <w:lvl w:ilvl="3" w:tplc="0419000F" w:tentative="1">
      <w:start w:val="1"/>
      <w:numFmt w:val="decimal"/>
      <w:lvlText w:val="%4."/>
      <w:lvlJc w:val="left"/>
      <w:pPr>
        <w:ind w:left="2985" w:hanging="360"/>
      </w:pPr>
    </w:lvl>
    <w:lvl w:ilvl="4" w:tplc="04190019" w:tentative="1">
      <w:start w:val="1"/>
      <w:numFmt w:val="lowerLetter"/>
      <w:lvlText w:val="%5."/>
      <w:lvlJc w:val="left"/>
      <w:pPr>
        <w:ind w:left="3705" w:hanging="360"/>
      </w:pPr>
    </w:lvl>
    <w:lvl w:ilvl="5" w:tplc="0419001B" w:tentative="1">
      <w:start w:val="1"/>
      <w:numFmt w:val="lowerRoman"/>
      <w:lvlText w:val="%6."/>
      <w:lvlJc w:val="right"/>
      <w:pPr>
        <w:ind w:left="4425" w:hanging="180"/>
      </w:pPr>
    </w:lvl>
    <w:lvl w:ilvl="6" w:tplc="0419000F" w:tentative="1">
      <w:start w:val="1"/>
      <w:numFmt w:val="decimal"/>
      <w:lvlText w:val="%7."/>
      <w:lvlJc w:val="left"/>
      <w:pPr>
        <w:ind w:left="5145" w:hanging="360"/>
      </w:pPr>
    </w:lvl>
    <w:lvl w:ilvl="7" w:tplc="04190019" w:tentative="1">
      <w:start w:val="1"/>
      <w:numFmt w:val="lowerLetter"/>
      <w:lvlText w:val="%8."/>
      <w:lvlJc w:val="left"/>
      <w:pPr>
        <w:ind w:left="5865" w:hanging="360"/>
      </w:pPr>
    </w:lvl>
    <w:lvl w:ilvl="8" w:tplc="0419001B" w:tentative="1">
      <w:start w:val="1"/>
      <w:numFmt w:val="lowerRoman"/>
      <w:lvlText w:val="%9."/>
      <w:lvlJc w:val="right"/>
      <w:pPr>
        <w:ind w:left="6585" w:hanging="180"/>
      </w:pPr>
    </w:lvl>
  </w:abstractNum>
  <w:abstractNum w:abstractNumId="12" w15:restartNumberingAfterBreak="0">
    <w:nsid w:val="1EB65DA0"/>
    <w:multiLevelType w:val="singleLevel"/>
    <w:tmpl w:val="C554D432"/>
    <w:lvl w:ilvl="0">
      <w:start w:val="1"/>
      <w:numFmt w:val="decimal"/>
      <w:lvlText w:val="%1."/>
      <w:lvlJc w:val="left"/>
      <w:pPr>
        <w:tabs>
          <w:tab w:val="num" w:pos="360"/>
        </w:tabs>
        <w:ind w:left="360" w:hanging="360"/>
      </w:pPr>
    </w:lvl>
  </w:abstractNum>
  <w:abstractNum w:abstractNumId="13" w15:restartNumberingAfterBreak="0">
    <w:nsid w:val="234C58A6"/>
    <w:multiLevelType w:val="hybridMultilevel"/>
    <w:tmpl w:val="222668D4"/>
    <w:lvl w:ilvl="0" w:tplc="0F0CC5E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6F259D4"/>
    <w:multiLevelType w:val="hybridMultilevel"/>
    <w:tmpl w:val="B66A87F2"/>
    <w:lvl w:ilvl="0" w:tplc="C7582F72">
      <w:start w:val="4"/>
      <w:numFmt w:val="decimal"/>
      <w:lvlText w:val="%1."/>
      <w:lvlJc w:val="left"/>
      <w:pPr>
        <w:ind w:left="1185" w:hanging="360"/>
      </w:pPr>
      <w:rPr>
        <w:rFonts w:hint="default"/>
      </w:rPr>
    </w:lvl>
    <w:lvl w:ilvl="1" w:tplc="04190019" w:tentative="1">
      <w:start w:val="1"/>
      <w:numFmt w:val="lowerLetter"/>
      <w:lvlText w:val="%2."/>
      <w:lvlJc w:val="left"/>
      <w:pPr>
        <w:ind w:left="1905" w:hanging="360"/>
      </w:pPr>
    </w:lvl>
    <w:lvl w:ilvl="2" w:tplc="0419001B" w:tentative="1">
      <w:start w:val="1"/>
      <w:numFmt w:val="lowerRoman"/>
      <w:lvlText w:val="%3."/>
      <w:lvlJc w:val="right"/>
      <w:pPr>
        <w:ind w:left="2625" w:hanging="180"/>
      </w:pPr>
    </w:lvl>
    <w:lvl w:ilvl="3" w:tplc="0419000F" w:tentative="1">
      <w:start w:val="1"/>
      <w:numFmt w:val="decimal"/>
      <w:lvlText w:val="%4."/>
      <w:lvlJc w:val="left"/>
      <w:pPr>
        <w:ind w:left="3345" w:hanging="360"/>
      </w:pPr>
    </w:lvl>
    <w:lvl w:ilvl="4" w:tplc="04190019" w:tentative="1">
      <w:start w:val="1"/>
      <w:numFmt w:val="lowerLetter"/>
      <w:lvlText w:val="%5."/>
      <w:lvlJc w:val="left"/>
      <w:pPr>
        <w:ind w:left="4065" w:hanging="360"/>
      </w:pPr>
    </w:lvl>
    <w:lvl w:ilvl="5" w:tplc="0419001B" w:tentative="1">
      <w:start w:val="1"/>
      <w:numFmt w:val="lowerRoman"/>
      <w:lvlText w:val="%6."/>
      <w:lvlJc w:val="right"/>
      <w:pPr>
        <w:ind w:left="4785" w:hanging="180"/>
      </w:pPr>
    </w:lvl>
    <w:lvl w:ilvl="6" w:tplc="0419000F" w:tentative="1">
      <w:start w:val="1"/>
      <w:numFmt w:val="decimal"/>
      <w:lvlText w:val="%7."/>
      <w:lvlJc w:val="left"/>
      <w:pPr>
        <w:ind w:left="5505" w:hanging="360"/>
      </w:pPr>
    </w:lvl>
    <w:lvl w:ilvl="7" w:tplc="04190019" w:tentative="1">
      <w:start w:val="1"/>
      <w:numFmt w:val="lowerLetter"/>
      <w:lvlText w:val="%8."/>
      <w:lvlJc w:val="left"/>
      <w:pPr>
        <w:ind w:left="6225" w:hanging="360"/>
      </w:pPr>
    </w:lvl>
    <w:lvl w:ilvl="8" w:tplc="0419001B" w:tentative="1">
      <w:start w:val="1"/>
      <w:numFmt w:val="lowerRoman"/>
      <w:lvlText w:val="%9."/>
      <w:lvlJc w:val="right"/>
      <w:pPr>
        <w:ind w:left="6945" w:hanging="180"/>
      </w:pPr>
    </w:lvl>
  </w:abstractNum>
  <w:abstractNum w:abstractNumId="15" w15:restartNumberingAfterBreak="0">
    <w:nsid w:val="2BCB49D9"/>
    <w:multiLevelType w:val="multilevel"/>
    <w:tmpl w:val="85DA96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CC65DBA"/>
    <w:multiLevelType w:val="multilevel"/>
    <w:tmpl w:val="F9EC6A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E842BC2"/>
    <w:multiLevelType w:val="multilevel"/>
    <w:tmpl w:val="FA68EDFE"/>
    <w:lvl w:ilvl="0">
      <w:start w:val="3"/>
      <w:numFmt w:val="decimal"/>
      <w:lvlText w:val="%1."/>
      <w:lvlJc w:val="left"/>
      <w:pPr>
        <w:ind w:left="675" w:hanging="675"/>
      </w:pPr>
      <w:rPr>
        <w:rFonts w:hint="default"/>
      </w:rPr>
    </w:lvl>
    <w:lvl w:ilvl="1">
      <w:start w:val="2"/>
      <w:numFmt w:val="decimal"/>
      <w:lvlText w:val="%1.%2."/>
      <w:lvlJc w:val="left"/>
      <w:pPr>
        <w:ind w:left="952" w:hanging="720"/>
      </w:pPr>
      <w:rPr>
        <w:rFonts w:hint="default"/>
      </w:rPr>
    </w:lvl>
    <w:lvl w:ilvl="2">
      <w:start w:val="3"/>
      <w:numFmt w:val="decimal"/>
      <w:lvlText w:val="%1.%2.%3."/>
      <w:lvlJc w:val="left"/>
      <w:pPr>
        <w:ind w:left="1184" w:hanging="720"/>
      </w:pPr>
      <w:rPr>
        <w:rFonts w:hint="default"/>
      </w:rPr>
    </w:lvl>
    <w:lvl w:ilvl="3">
      <w:start w:val="1"/>
      <w:numFmt w:val="decimal"/>
      <w:lvlText w:val="%1.%2.%3.%4."/>
      <w:lvlJc w:val="left"/>
      <w:pPr>
        <w:ind w:left="1776" w:hanging="1080"/>
      </w:pPr>
      <w:rPr>
        <w:rFonts w:hint="default"/>
      </w:rPr>
    </w:lvl>
    <w:lvl w:ilvl="4">
      <w:start w:val="1"/>
      <w:numFmt w:val="decimal"/>
      <w:lvlText w:val="%1.%2.%3.%4.%5."/>
      <w:lvlJc w:val="left"/>
      <w:pPr>
        <w:ind w:left="2008" w:hanging="1080"/>
      </w:pPr>
      <w:rPr>
        <w:rFonts w:hint="default"/>
      </w:rPr>
    </w:lvl>
    <w:lvl w:ilvl="5">
      <w:start w:val="1"/>
      <w:numFmt w:val="decimal"/>
      <w:lvlText w:val="%1.%2.%3.%4.%5.%6."/>
      <w:lvlJc w:val="left"/>
      <w:pPr>
        <w:ind w:left="2600" w:hanging="1440"/>
      </w:pPr>
      <w:rPr>
        <w:rFonts w:hint="default"/>
      </w:rPr>
    </w:lvl>
    <w:lvl w:ilvl="6">
      <w:start w:val="1"/>
      <w:numFmt w:val="decimal"/>
      <w:lvlText w:val="%1.%2.%3.%4.%5.%6.%7."/>
      <w:lvlJc w:val="left"/>
      <w:pPr>
        <w:ind w:left="3192" w:hanging="1800"/>
      </w:pPr>
      <w:rPr>
        <w:rFonts w:hint="default"/>
      </w:rPr>
    </w:lvl>
    <w:lvl w:ilvl="7">
      <w:start w:val="1"/>
      <w:numFmt w:val="decimal"/>
      <w:lvlText w:val="%1.%2.%3.%4.%5.%6.%7.%8."/>
      <w:lvlJc w:val="left"/>
      <w:pPr>
        <w:ind w:left="3424" w:hanging="1800"/>
      </w:pPr>
      <w:rPr>
        <w:rFonts w:hint="default"/>
      </w:rPr>
    </w:lvl>
    <w:lvl w:ilvl="8">
      <w:start w:val="1"/>
      <w:numFmt w:val="decimal"/>
      <w:lvlText w:val="%1.%2.%3.%4.%5.%6.%7.%8.%9."/>
      <w:lvlJc w:val="left"/>
      <w:pPr>
        <w:ind w:left="4016" w:hanging="2160"/>
      </w:pPr>
      <w:rPr>
        <w:rFonts w:hint="default"/>
      </w:rPr>
    </w:lvl>
  </w:abstractNum>
  <w:abstractNum w:abstractNumId="18" w15:restartNumberingAfterBreak="0">
    <w:nsid w:val="2F4C2A5E"/>
    <w:multiLevelType w:val="hybridMultilevel"/>
    <w:tmpl w:val="570E2EEA"/>
    <w:lvl w:ilvl="0" w:tplc="5A06069E">
      <w:start w:val="1"/>
      <w:numFmt w:val="decimal"/>
      <w:lvlText w:val="%1."/>
      <w:lvlJc w:val="left"/>
      <w:pPr>
        <w:ind w:left="397" w:hanging="360"/>
      </w:pPr>
      <w:rPr>
        <w:rFonts w:hint="default"/>
      </w:rPr>
    </w:lvl>
    <w:lvl w:ilvl="1" w:tplc="04190019" w:tentative="1">
      <w:start w:val="1"/>
      <w:numFmt w:val="lowerLetter"/>
      <w:lvlText w:val="%2."/>
      <w:lvlJc w:val="left"/>
      <w:pPr>
        <w:ind w:left="1117" w:hanging="360"/>
      </w:pPr>
    </w:lvl>
    <w:lvl w:ilvl="2" w:tplc="0419001B" w:tentative="1">
      <w:start w:val="1"/>
      <w:numFmt w:val="lowerRoman"/>
      <w:lvlText w:val="%3."/>
      <w:lvlJc w:val="right"/>
      <w:pPr>
        <w:ind w:left="1837" w:hanging="180"/>
      </w:pPr>
    </w:lvl>
    <w:lvl w:ilvl="3" w:tplc="0419000F" w:tentative="1">
      <w:start w:val="1"/>
      <w:numFmt w:val="decimal"/>
      <w:lvlText w:val="%4."/>
      <w:lvlJc w:val="left"/>
      <w:pPr>
        <w:ind w:left="2557" w:hanging="360"/>
      </w:pPr>
    </w:lvl>
    <w:lvl w:ilvl="4" w:tplc="04190019" w:tentative="1">
      <w:start w:val="1"/>
      <w:numFmt w:val="lowerLetter"/>
      <w:lvlText w:val="%5."/>
      <w:lvlJc w:val="left"/>
      <w:pPr>
        <w:ind w:left="3277" w:hanging="360"/>
      </w:pPr>
    </w:lvl>
    <w:lvl w:ilvl="5" w:tplc="0419001B" w:tentative="1">
      <w:start w:val="1"/>
      <w:numFmt w:val="lowerRoman"/>
      <w:lvlText w:val="%6."/>
      <w:lvlJc w:val="right"/>
      <w:pPr>
        <w:ind w:left="3997" w:hanging="180"/>
      </w:pPr>
    </w:lvl>
    <w:lvl w:ilvl="6" w:tplc="0419000F" w:tentative="1">
      <w:start w:val="1"/>
      <w:numFmt w:val="decimal"/>
      <w:lvlText w:val="%7."/>
      <w:lvlJc w:val="left"/>
      <w:pPr>
        <w:ind w:left="4717" w:hanging="360"/>
      </w:pPr>
    </w:lvl>
    <w:lvl w:ilvl="7" w:tplc="04190019" w:tentative="1">
      <w:start w:val="1"/>
      <w:numFmt w:val="lowerLetter"/>
      <w:lvlText w:val="%8."/>
      <w:lvlJc w:val="left"/>
      <w:pPr>
        <w:ind w:left="5437" w:hanging="360"/>
      </w:pPr>
    </w:lvl>
    <w:lvl w:ilvl="8" w:tplc="0419001B" w:tentative="1">
      <w:start w:val="1"/>
      <w:numFmt w:val="lowerRoman"/>
      <w:lvlText w:val="%9."/>
      <w:lvlJc w:val="right"/>
      <w:pPr>
        <w:ind w:left="6157" w:hanging="180"/>
      </w:pPr>
    </w:lvl>
  </w:abstractNum>
  <w:abstractNum w:abstractNumId="19" w15:restartNumberingAfterBreak="0">
    <w:nsid w:val="325F1BDE"/>
    <w:multiLevelType w:val="hybridMultilevel"/>
    <w:tmpl w:val="72BE6834"/>
    <w:lvl w:ilvl="0" w:tplc="F4AE6878">
      <w:start w:val="1"/>
      <w:numFmt w:val="decimal"/>
      <w:lvlText w:val="%1."/>
      <w:lvlJc w:val="left"/>
      <w:pPr>
        <w:ind w:left="720" w:hanging="360"/>
      </w:pPr>
      <w:rPr>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60F0E6E"/>
    <w:multiLevelType w:val="hybridMultilevel"/>
    <w:tmpl w:val="96D613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7394063"/>
    <w:multiLevelType w:val="hybridMultilevel"/>
    <w:tmpl w:val="AEA439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8375F6A"/>
    <w:multiLevelType w:val="hybridMultilevel"/>
    <w:tmpl w:val="48C64FA6"/>
    <w:lvl w:ilvl="0" w:tplc="F78200FE">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3A3824E8"/>
    <w:multiLevelType w:val="multilevel"/>
    <w:tmpl w:val="567AFB86"/>
    <w:lvl w:ilvl="0">
      <w:numFmt w:val="bullet"/>
      <w:lvlText w:val="-"/>
      <w:lvlJc w:val="left"/>
      <w:pPr>
        <w:tabs>
          <w:tab w:val="num" w:pos="720"/>
        </w:tabs>
        <w:ind w:left="720" w:hanging="360"/>
      </w:pPr>
      <w:rPr>
        <w:rFonts w:ascii="Times New Roman" w:eastAsia="Times New Roman" w:hAnsi="Times New Roman" w:hint="default"/>
      </w:rPr>
    </w:lvl>
    <w:lvl w:ilvl="1">
      <w:start w:val="1"/>
      <w:numFmt w:val="bullet"/>
      <w:lvlText w:val="o"/>
      <w:lvlJc w:val="left"/>
      <w:pPr>
        <w:tabs>
          <w:tab w:val="num" w:pos="1440"/>
        </w:tabs>
        <w:ind w:left="1440" w:hanging="360"/>
      </w:pPr>
      <w:rPr>
        <w:rFonts w:ascii="Courier New" w:hAnsi="Courier New" w:hint="default"/>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4" w15:restartNumberingAfterBreak="0">
    <w:nsid w:val="3D1C29DC"/>
    <w:multiLevelType w:val="hybridMultilevel"/>
    <w:tmpl w:val="BB3225B0"/>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405002E0"/>
    <w:multiLevelType w:val="multilevel"/>
    <w:tmpl w:val="AA24988A"/>
    <w:lvl w:ilvl="0">
      <w:start w:val="1"/>
      <w:numFmt w:val="decimal"/>
      <w:lvlText w:val="%1."/>
      <w:lvlJc w:val="left"/>
      <w:pPr>
        <w:ind w:left="720" w:hanging="360"/>
      </w:pPr>
    </w:lvl>
    <w:lvl w:ilvl="1">
      <w:start w:val="2"/>
      <w:numFmt w:val="decimal"/>
      <w:isLgl/>
      <w:lvlText w:val="%1.%2."/>
      <w:lvlJc w:val="left"/>
      <w:pPr>
        <w:ind w:left="900" w:hanging="54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23E18DF"/>
    <w:multiLevelType w:val="hybridMultilevel"/>
    <w:tmpl w:val="B43014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5405F6D"/>
    <w:multiLevelType w:val="hybridMultilevel"/>
    <w:tmpl w:val="32E4D70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8AB005E"/>
    <w:multiLevelType w:val="hybridMultilevel"/>
    <w:tmpl w:val="28EAE23A"/>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A3C2827"/>
    <w:multiLevelType w:val="hybridMultilevel"/>
    <w:tmpl w:val="0FB26EC4"/>
    <w:lvl w:ilvl="0" w:tplc="0F0CC5E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4DD10440"/>
    <w:multiLevelType w:val="multilevel"/>
    <w:tmpl w:val="A16C5732"/>
    <w:lvl w:ilvl="0">
      <w:start w:val="1"/>
      <w:numFmt w:val="decimal"/>
      <w:lvlText w:val="%1."/>
      <w:lvlJc w:val="left"/>
      <w:pPr>
        <w:ind w:left="465" w:hanging="360"/>
      </w:pPr>
      <w:rPr>
        <w:rFonts w:hint="default"/>
      </w:rPr>
    </w:lvl>
    <w:lvl w:ilvl="1">
      <w:start w:val="1"/>
      <w:numFmt w:val="decimal"/>
      <w:isLgl/>
      <w:lvlText w:val="%1.%2."/>
      <w:lvlJc w:val="left"/>
      <w:pPr>
        <w:ind w:left="713" w:hanging="360"/>
      </w:pPr>
      <w:rPr>
        <w:rFonts w:hint="default"/>
      </w:rPr>
    </w:lvl>
    <w:lvl w:ilvl="2">
      <w:start w:val="1"/>
      <w:numFmt w:val="decimal"/>
      <w:isLgl/>
      <w:lvlText w:val="%1.%2.%3."/>
      <w:lvlJc w:val="left"/>
      <w:pPr>
        <w:ind w:left="1321" w:hanging="720"/>
      </w:pPr>
      <w:rPr>
        <w:rFonts w:hint="default"/>
      </w:rPr>
    </w:lvl>
    <w:lvl w:ilvl="3">
      <w:start w:val="1"/>
      <w:numFmt w:val="decimal"/>
      <w:isLgl/>
      <w:lvlText w:val="%1.%2.%3.%4."/>
      <w:lvlJc w:val="left"/>
      <w:pPr>
        <w:ind w:left="1569" w:hanging="720"/>
      </w:pPr>
      <w:rPr>
        <w:rFonts w:hint="default"/>
      </w:rPr>
    </w:lvl>
    <w:lvl w:ilvl="4">
      <w:start w:val="1"/>
      <w:numFmt w:val="decimal"/>
      <w:isLgl/>
      <w:lvlText w:val="%1.%2.%3.%4.%5."/>
      <w:lvlJc w:val="left"/>
      <w:pPr>
        <w:ind w:left="2177" w:hanging="1080"/>
      </w:pPr>
      <w:rPr>
        <w:rFonts w:hint="default"/>
      </w:rPr>
    </w:lvl>
    <w:lvl w:ilvl="5">
      <w:start w:val="1"/>
      <w:numFmt w:val="decimal"/>
      <w:isLgl/>
      <w:lvlText w:val="%1.%2.%3.%4.%5.%6."/>
      <w:lvlJc w:val="left"/>
      <w:pPr>
        <w:ind w:left="2425" w:hanging="1080"/>
      </w:pPr>
      <w:rPr>
        <w:rFonts w:hint="default"/>
      </w:rPr>
    </w:lvl>
    <w:lvl w:ilvl="6">
      <w:start w:val="1"/>
      <w:numFmt w:val="decimal"/>
      <w:isLgl/>
      <w:lvlText w:val="%1.%2.%3.%4.%5.%6.%7."/>
      <w:lvlJc w:val="left"/>
      <w:pPr>
        <w:ind w:left="3033" w:hanging="1440"/>
      </w:pPr>
      <w:rPr>
        <w:rFonts w:hint="default"/>
      </w:rPr>
    </w:lvl>
    <w:lvl w:ilvl="7">
      <w:start w:val="1"/>
      <w:numFmt w:val="decimal"/>
      <w:isLgl/>
      <w:lvlText w:val="%1.%2.%3.%4.%5.%6.%7.%8."/>
      <w:lvlJc w:val="left"/>
      <w:pPr>
        <w:ind w:left="3281" w:hanging="1440"/>
      </w:pPr>
      <w:rPr>
        <w:rFonts w:hint="default"/>
      </w:rPr>
    </w:lvl>
    <w:lvl w:ilvl="8">
      <w:start w:val="1"/>
      <w:numFmt w:val="decimal"/>
      <w:isLgl/>
      <w:lvlText w:val="%1.%2.%3.%4.%5.%6.%7.%8.%9."/>
      <w:lvlJc w:val="left"/>
      <w:pPr>
        <w:ind w:left="3889" w:hanging="1800"/>
      </w:pPr>
      <w:rPr>
        <w:rFonts w:hint="default"/>
      </w:rPr>
    </w:lvl>
  </w:abstractNum>
  <w:abstractNum w:abstractNumId="31" w15:restartNumberingAfterBreak="0">
    <w:nsid w:val="54CC5954"/>
    <w:multiLevelType w:val="hybridMultilevel"/>
    <w:tmpl w:val="28EAE23A"/>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0F156FC"/>
    <w:multiLevelType w:val="hybridMultilevel"/>
    <w:tmpl w:val="B7A4C132"/>
    <w:lvl w:ilvl="0" w:tplc="5F42FA4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2D561B1"/>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34" w15:restartNumberingAfterBreak="0">
    <w:nsid w:val="65071A0D"/>
    <w:multiLevelType w:val="hybridMultilevel"/>
    <w:tmpl w:val="BEA2EAAC"/>
    <w:lvl w:ilvl="0" w:tplc="696A9F1A">
      <w:start w:val="1"/>
      <w:numFmt w:val="decimal"/>
      <w:lvlText w:val="%1."/>
      <w:lvlJc w:val="left"/>
      <w:pPr>
        <w:ind w:left="1571" w:hanging="360"/>
      </w:pPr>
      <w:rPr>
        <w:color w:val="000000" w:themeColor="text1"/>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35" w15:restartNumberingAfterBreak="0">
    <w:nsid w:val="6A2148CB"/>
    <w:multiLevelType w:val="hybridMultilevel"/>
    <w:tmpl w:val="AC8E5942"/>
    <w:lvl w:ilvl="0" w:tplc="5F42FA46">
      <w:start w:val="1"/>
      <w:numFmt w:val="bullet"/>
      <w:lvlText w:val=""/>
      <w:lvlJc w:val="left"/>
      <w:pPr>
        <w:ind w:left="725" w:hanging="360"/>
      </w:pPr>
      <w:rPr>
        <w:rFonts w:ascii="Symbol" w:hAnsi="Symbol" w:hint="default"/>
      </w:rPr>
    </w:lvl>
    <w:lvl w:ilvl="1" w:tplc="04190003" w:tentative="1">
      <w:start w:val="1"/>
      <w:numFmt w:val="bullet"/>
      <w:lvlText w:val="o"/>
      <w:lvlJc w:val="left"/>
      <w:pPr>
        <w:ind w:left="1445" w:hanging="360"/>
      </w:pPr>
      <w:rPr>
        <w:rFonts w:ascii="Courier New" w:hAnsi="Courier New" w:cs="Courier New" w:hint="default"/>
      </w:rPr>
    </w:lvl>
    <w:lvl w:ilvl="2" w:tplc="04190005" w:tentative="1">
      <w:start w:val="1"/>
      <w:numFmt w:val="bullet"/>
      <w:lvlText w:val=""/>
      <w:lvlJc w:val="left"/>
      <w:pPr>
        <w:ind w:left="2165" w:hanging="360"/>
      </w:pPr>
      <w:rPr>
        <w:rFonts w:ascii="Wingdings" w:hAnsi="Wingdings" w:hint="default"/>
      </w:rPr>
    </w:lvl>
    <w:lvl w:ilvl="3" w:tplc="04190001" w:tentative="1">
      <w:start w:val="1"/>
      <w:numFmt w:val="bullet"/>
      <w:lvlText w:val=""/>
      <w:lvlJc w:val="left"/>
      <w:pPr>
        <w:ind w:left="2885" w:hanging="360"/>
      </w:pPr>
      <w:rPr>
        <w:rFonts w:ascii="Symbol" w:hAnsi="Symbol" w:hint="default"/>
      </w:rPr>
    </w:lvl>
    <w:lvl w:ilvl="4" w:tplc="04190003" w:tentative="1">
      <w:start w:val="1"/>
      <w:numFmt w:val="bullet"/>
      <w:lvlText w:val="o"/>
      <w:lvlJc w:val="left"/>
      <w:pPr>
        <w:ind w:left="3605" w:hanging="360"/>
      </w:pPr>
      <w:rPr>
        <w:rFonts w:ascii="Courier New" w:hAnsi="Courier New" w:cs="Courier New" w:hint="default"/>
      </w:rPr>
    </w:lvl>
    <w:lvl w:ilvl="5" w:tplc="04190005" w:tentative="1">
      <w:start w:val="1"/>
      <w:numFmt w:val="bullet"/>
      <w:lvlText w:val=""/>
      <w:lvlJc w:val="left"/>
      <w:pPr>
        <w:ind w:left="4325" w:hanging="360"/>
      </w:pPr>
      <w:rPr>
        <w:rFonts w:ascii="Wingdings" w:hAnsi="Wingdings" w:hint="default"/>
      </w:rPr>
    </w:lvl>
    <w:lvl w:ilvl="6" w:tplc="04190001" w:tentative="1">
      <w:start w:val="1"/>
      <w:numFmt w:val="bullet"/>
      <w:lvlText w:val=""/>
      <w:lvlJc w:val="left"/>
      <w:pPr>
        <w:ind w:left="5045" w:hanging="360"/>
      </w:pPr>
      <w:rPr>
        <w:rFonts w:ascii="Symbol" w:hAnsi="Symbol" w:hint="default"/>
      </w:rPr>
    </w:lvl>
    <w:lvl w:ilvl="7" w:tplc="04190003" w:tentative="1">
      <w:start w:val="1"/>
      <w:numFmt w:val="bullet"/>
      <w:lvlText w:val="o"/>
      <w:lvlJc w:val="left"/>
      <w:pPr>
        <w:ind w:left="5765" w:hanging="360"/>
      </w:pPr>
      <w:rPr>
        <w:rFonts w:ascii="Courier New" w:hAnsi="Courier New" w:cs="Courier New" w:hint="default"/>
      </w:rPr>
    </w:lvl>
    <w:lvl w:ilvl="8" w:tplc="04190005" w:tentative="1">
      <w:start w:val="1"/>
      <w:numFmt w:val="bullet"/>
      <w:lvlText w:val=""/>
      <w:lvlJc w:val="left"/>
      <w:pPr>
        <w:ind w:left="6485" w:hanging="360"/>
      </w:pPr>
      <w:rPr>
        <w:rFonts w:ascii="Wingdings" w:hAnsi="Wingdings" w:hint="default"/>
      </w:rPr>
    </w:lvl>
  </w:abstractNum>
  <w:abstractNum w:abstractNumId="36" w15:restartNumberingAfterBreak="0">
    <w:nsid w:val="6D5F148E"/>
    <w:multiLevelType w:val="hybridMultilevel"/>
    <w:tmpl w:val="28EAE23A"/>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EB430C8"/>
    <w:multiLevelType w:val="hybridMultilevel"/>
    <w:tmpl w:val="492A3B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FD50583"/>
    <w:multiLevelType w:val="hybridMultilevel"/>
    <w:tmpl w:val="28EAE23A"/>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33B7151"/>
    <w:multiLevelType w:val="hybridMultilevel"/>
    <w:tmpl w:val="17F0C676"/>
    <w:lvl w:ilvl="0" w:tplc="F78200FE">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749D0542"/>
    <w:multiLevelType w:val="hybridMultilevel"/>
    <w:tmpl w:val="9526638A"/>
    <w:lvl w:ilvl="0" w:tplc="1C16DE98">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30"/>
  </w:num>
  <w:num w:numId="2">
    <w:abstractNumId w:val="33"/>
  </w:num>
  <w:num w:numId="3">
    <w:abstractNumId w:val="7"/>
  </w:num>
  <w:num w:numId="4">
    <w:abstractNumId w:val="39"/>
  </w:num>
  <w:num w:numId="5">
    <w:abstractNumId w:val="3"/>
  </w:num>
  <w:num w:numId="6">
    <w:abstractNumId w:val="22"/>
  </w:num>
  <w:num w:numId="7">
    <w:abstractNumId w:val="25"/>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num>
  <w:num w:numId="9">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24"/>
  </w:num>
  <w:num w:numId="12">
    <w:abstractNumId w:val="8"/>
  </w:num>
  <w:num w:numId="13">
    <w:abstractNumId w:val="2"/>
  </w:num>
  <w:num w:numId="14">
    <w:abstractNumId w:val="21"/>
  </w:num>
  <w:num w:numId="15">
    <w:abstractNumId w:val="0"/>
  </w:num>
  <w:num w:numId="16">
    <w:abstractNumId w:val="16"/>
  </w:num>
  <w:num w:numId="17">
    <w:abstractNumId w:val="15"/>
  </w:num>
  <w:num w:numId="18">
    <w:abstractNumId w:val="20"/>
  </w:num>
  <w:num w:numId="1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34"/>
  </w:num>
  <w:num w:numId="22">
    <w:abstractNumId w:val="29"/>
  </w:num>
  <w:num w:numId="23">
    <w:abstractNumId w:val="13"/>
  </w:num>
  <w:num w:numId="24">
    <w:abstractNumId w:val="12"/>
  </w:num>
  <w:num w:numId="25">
    <w:abstractNumId w:val="27"/>
  </w:num>
  <w:num w:numId="26">
    <w:abstractNumId w:val="11"/>
  </w:num>
  <w:num w:numId="27">
    <w:abstractNumId w:val="9"/>
  </w:num>
  <w:num w:numId="28">
    <w:abstractNumId w:val="19"/>
  </w:num>
  <w:num w:numId="29">
    <w:abstractNumId w:val="17"/>
  </w:num>
  <w:num w:numId="30">
    <w:abstractNumId w:val="18"/>
  </w:num>
  <w:num w:numId="31">
    <w:abstractNumId w:val="38"/>
  </w:num>
  <w:num w:numId="32">
    <w:abstractNumId w:val="6"/>
  </w:num>
  <w:num w:numId="33">
    <w:abstractNumId w:val="36"/>
  </w:num>
  <w:num w:numId="34">
    <w:abstractNumId w:val="28"/>
  </w:num>
  <w:num w:numId="35">
    <w:abstractNumId w:val="31"/>
  </w:num>
  <w:num w:numId="36">
    <w:abstractNumId w:val="10"/>
  </w:num>
  <w:num w:numId="37">
    <w:abstractNumId w:val="14"/>
  </w:num>
  <w:num w:numId="38">
    <w:abstractNumId w:val="37"/>
  </w:num>
  <w:num w:numId="39">
    <w:abstractNumId w:val="4"/>
  </w:num>
  <w:num w:numId="40">
    <w:abstractNumId w:val="35"/>
  </w:num>
  <w:num w:numId="41">
    <w:abstractNumId w:val="32"/>
  </w:num>
  <w:num w:numId="4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6C30"/>
    <w:rsid w:val="0001258C"/>
    <w:rsid w:val="000139D1"/>
    <w:rsid w:val="00014562"/>
    <w:rsid w:val="00050F17"/>
    <w:rsid w:val="000568B0"/>
    <w:rsid w:val="00063819"/>
    <w:rsid w:val="00065A58"/>
    <w:rsid w:val="00075BD3"/>
    <w:rsid w:val="00093DE3"/>
    <w:rsid w:val="000D7832"/>
    <w:rsid w:val="000E436B"/>
    <w:rsid w:val="000F09C5"/>
    <w:rsid w:val="00105EB9"/>
    <w:rsid w:val="001079C0"/>
    <w:rsid w:val="001177A3"/>
    <w:rsid w:val="00131C06"/>
    <w:rsid w:val="0014727F"/>
    <w:rsid w:val="00150673"/>
    <w:rsid w:val="00166F74"/>
    <w:rsid w:val="001762E6"/>
    <w:rsid w:val="00184965"/>
    <w:rsid w:val="001A04BA"/>
    <w:rsid w:val="001A1CC7"/>
    <w:rsid w:val="001A3D80"/>
    <w:rsid w:val="001B273F"/>
    <w:rsid w:val="001C0419"/>
    <w:rsid w:val="001E3DE5"/>
    <w:rsid w:val="001F7956"/>
    <w:rsid w:val="00202710"/>
    <w:rsid w:val="0025448D"/>
    <w:rsid w:val="00254B69"/>
    <w:rsid w:val="002604C6"/>
    <w:rsid w:val="002629E8"/>
    <w:rsid w:val="00285991"/>
    <w:rsid w:val="00291BC2"/>
    <w:rsid w:val="00292062"/>
    <w:rsid w:val="002B2D4C"/>
    <w:rsid w:val="002F1BAF"/>
    <w:rsid w:val="002F4103"/>
    <w:rsid w:val="002F7761"/>
    <w:rsid w:val="00314D49"/>
    <w:rsid w:val="00323FFA"/>
    <w:rsid w:val="0033038C"/>
    <w:rsid w:val="00331939"/>
    <w:rsid w:val="0033204F"/>
    <w:rsid w:val="00334D5C"/>
    <w:rsid w:val="00344EFC"/>
    <w:rsid w:val="00345973"/>
    <w:rsid w:val="00351F7F"/>
    <w:rsid w:val="00361752"/>
    <w:rsid w:val="00377534"/>
    <w:rsid w:val="003813E6"/>
    <w:rsid w:val="00383862"/>
    <w:rsid w:val="00385EAD"/>
    <w:rsid w:val="003970B1"/>
    <w:rsid w:val="003A1CAA"/>
    <w:rsid w:val="003A5692"/>
    <w:rsid w:val="003A5A6D"/>
    <w:rsid w:val="003C3915"/>
    <w:rsid w:val="003C503B"/>
    <w:rsid w:val="003C57C7"/>
    <w:rsid w:val="003C58EE"/>
    <w:rsid w:val="003D3BCA"/>
    <w:rsid w:val="003E3CF2"/>
    <w:rsid w:val="003F7657"/>
    <w:rsid w:val="003F78FB"/>
    <w:rsid w:val="00404C3F"/>
    <w:rsid w:val="004131EC"/>
    <w:rsid w:val="00426311"/>
    <w:rsid w:val="00433C8A"/>
    <w:rsid w:val="004532B0"/>
    <w:rsid w:val="00456D28"/>
    <w:rsid w:val="00465766"/>
    <w:rsid w:val="00475894"/>
    <w:rsid w:val="004862BB"/>
    <w:rsid w:val="0048719F"/>
    <w:rsid w:val="004A1EA8"/>
    <w:rsid w:val="004B0178"/>
    <w:rsid w:val="004E20F6"/>
    <w:rsid w:val="004F1D4B"/>
    <w:rsid w:val="004F7A67"/>
    <w:rsid w:val="005033AA"/>
    <w:rsid w:val="00503D64"/>
    <w:rsid w:val="00514C09"/>
    <w:rsid w:val="00515FBB"/>
    <w:rsid w:val="005514F5"/>
    <w:rsid w:val="005640AE"/>
    <w:rsid w:val="00565818"/>
    <w:rsid w:val="0057044B"/>
    <w:rsid w:val="005835D9"/>
    <w:rsid w:val="00587D66"/>
    <w:rsid w:val="005B22C7"/>
    <w:rsid w:val="005B24D3"/>
    <w:rsid w:val="00603596"/>
    <w:rsid w:val="00607165"/>
    <w:rsid w:val="006117C9"/>
    <w:rsid w:val="00616597"/>
    <w:rsid w:val="006243DD"/>
    <w:rsid w:val="006314D7"/>
    <w:rsid w:val="006419F5"/>
    <w:rsid w:val="006765D3"/>
    <w:rsid w:val="00692C8E"/>
    <w:rsid w:val="00694233"/>
    <w:rsid w:val="006966AC"/>
    <w:rsid w:val="006B5256"/>
    <w:rsid w:val="006B68B7"/>
    <w:rsid w:val="006C24C7"/>
    <w:rsid w:val="006C2E1B"/>
    <w:rsid w:val="006E6C30"/>
    <w:rsid w:val="006F14D6"/>
    <w:rsid w:val="007118B6"/>
    <w:rsid w:val="00743017"/>
    <w:rsid w:val="00743548"/>
    <w:rsid w:val="007521C4"/>
    <w:rsid w:val="0076771F"/>
    <w:rsid w:val="007707CB"/>
    <w:rsid w:val="007761E1"/>
    <w:rsid w:val="007801E5"/>
    <w:rsid w:val="00783A5B"/>
    <w:rsid w:val="00784A0B"/>
    <w:rsid w:val="00790345"/>
    <w:rsid w:val="007A2833"/>
    <w:rsid w:val="007C3489"/>
    <w:rsid w:val="007F0E4A"/>
    <w:rsid w:val="007F2EDA"/>
    <w:rsid w:val="00812516"/>
    <w:rsid w:val="0081797F"/>
    <w:rsid w:val="008202C6"/>
    <w:rsid w:val="00825DB3"/>
    <w:rsid w:val="008335CF"/>
    <w:rsid w:val="0083566F"/>
    <w:rsid w:val="00835D26"/>
    <w:rsid w:val="0085660A"/>
    <w:rsid w:val="00865681"/>
    <w:rsid w:val="00866E1B"/>
    <w:rsid w:val="00870465"/>
    <w:rsid w:val="00887828"/>
    <w:rsid w:val="00892C85"/>
    <w:rsid w:val="008A418F"/>
    <w:rsid w:val="008A660F"/>
    <w:rsid w:val="008A6A5C"/>
    <w:rsid w:val="008B5D7B"/>
    <w:rsid w:val="008D0425"/>
    <w:rsid w:val="008D2622"/>
    <w:rsid w:val="008E11BF"/>
    <w:rsid w:val="008E6A91"/>
    <w:rsid w:val="00904C98"/>
    <w:rsid w:val="009055BF"/>
    <w:rsid w:val="00905B53"/>
    <w:rsid w:val="00914E4D"/>
    <w:rsid w:val="00915B82"/>
    <w:rsid w:val="00935BBA"/>
    <w:rsid w:val="0097489A"/>
    <w:rsid w:val="009A09EA"/>
    <w:rsid w:val="009B228C"/>
    <w:rsid w:val="009D0B64"/>
    <w:rsid w:val="009D6804"/>
    <w:rsid w:val="009E76B3"/>
    <w:rsid w:val="009F3A9B"/>
    <w:rsid w:val="009F5FFD"/>
    <w:rsid w:val="009F7C8F"/>
    <w:rsid w:val="00A15688"/>
    <w:rsid w:val="00A213F4"/>
    <w:rsid w:val="00A22DC6"/>
    <w:rsid w:val="00A47BF8"/>
    <w:rsid w:val="00A536CB"/>
    <w:rsid w:val="00A61877"/>
    <w:rsid w:val="00A75FBE"/>
    <w:rsid w:val="00A82456"/>
    <w:rsid w:val="00A847C6"/>
    <w:rsid w:val="00A866E1"/>
    <w:rsid w:val="00A97A6B"/>
    <w:rsid w:val="00AA3E9D"/>
    <w:rsid w:val="00AA7C77"/>
    <w:rsid w:val="00AB1772"/>
    <w:rsid w:val="00AC1A5F"/>
    <w:rsid w:val="00AC20BA"/>
    <w:rsid w:val="00AD6CCC"/>
    <w:rsid w:val="00AE3CE7"/>
    <w:rsid w:val="00B04B5B"/>
    <w:rsid w:val="00B219E8"/>
    <w:rsid w:val="00B234BF"/>
    <w:rsid w:val="00B31D93"/>
    <w:rsid w:val="00B51DEB"/>
    <w:rsid w:val="00B73C54"/>
    <w:rsid w:val="00B751C2"/>
    <w:rsid w:val="00B9108A"/>
    <w:rsid w:val="00B93AEC"/>
    <w:rsid w:val="00B95147"/>
    <w:rsid w:val="00B968F3"/>
    <w:rsid w:val="00BA1F92"/>
    <w:rsid w:val="00BA2F0D"/>
    <w:rsid w:val="00BA7028"/>
    <w:rsid w:val="00BB4CCB"/>
    <w:rsid w:val="00BB5019"/>
    <w:rsid w:val="00BB759A"/>
    <w:rsid w:val="00BC1777"/>
    <w:rsid w:val="00BC784E"/>
    <w:rsid w:val="00BD0DE3"/>
    <w:rsid w:val="00BF3A1B"/>
    <w:rsid w:val="00C014A7"/>
    <w:rsid w:val="00C016DB"/>
    <w:rsid w:val="00C247B6"/>
    <w:rsid w:val="00C6187F"/>
    <w:rsid w:val="00C75BAA"/>
    <w:rsid w:val="00C841FC"/>
    <w:rsid w:val="00C91931"/>
    <w:rsid w:val="00CB05A1"/>
    <w:rsid w:val="00CC5CB0"/>
    <w:rsid w:val="00CD649F"/>
    <w:rsid w:val="00CF33B7"/>
    <w:rsid w:val="00D052B9"/>
    <w:rsid w:val="00D1414C"/>
    <w:rsid w:val="00D20E8F"/>
    <w:rsid w:val="00D227CA"/>
    <w:rsid w:val="00D61A9B"/>
    <w:rsid w:val="00D67B7D"/>
    <w:rsid w:val="00D8241D"/>
    <w:rsid w:val="00D96A56"/>
    <w:rsid w:val="00D96DB6"/>
    <w:rsid w:val="00DA193A"/>
    <w:rsid w:val="00DA7FCD"/>
    <w:rsid w:val="00DB0E8B"/>
    <w:rsid w:val="00DB6668"/>
    <w:rsid w:val="00DB7F50"/>
    <w:rsid w:val="00DC4E77"/>
    <w:rsid w:val="00DC781E"/>
    <w:rsid w:val="00DD69DC"/>
    <w:rsid w:val="00E10DD2"/>
    <w:rsid w:val="00E15390"/>
    <w:rsid w:val="00E2386D"/>
    <w:rsid w:val="00E31326"/>
    <w:rsid w:val="00E41AE3"/>
    <w:rsid w:val="00E42FBB"/>
    <w:rsid w:val="00E84675"/>
    <w:rsid w:val="00E859AA"/>
    <w:rsid w:val="00E875DD"/>
    <w:rsid w:val="00E917B6"/>
    <w:rsid w:val="00E95BA1"/>
    <w:rsid w:val="00EA0917"/>
    <w:rsid w:val="00EE67A3"/>
    <w:rsid w:val="00F06E1B"/>
    <w:rsid w:val="00F07227"/>
    <w:rsid w:val="00F17598"/>
    <w:rsid w:val="00F2006C"/>
    <w:rsid w:val="00F20A02"/>
    <w:rsid w:val="00F236ED"/>
    <w:rsid w:val="00F3379F"/>
    <w:rsid w:val="00F61738"/>
    <w:rsid w:val="00F61DB9"/>
    <w:rsid w:val="00F73AC1"/>
    <w:rsid w:val="00F84775"/>
    <w:rsid w:val="00F84826"/>
    <w:rsid w:val="00F942AE"/>
    <w:rsid w:val="00FA6888"/>
    <w:rsid w:val="00FC6950"/>
    <w:rsid w:val="00FD0EB3"/>
    <w:rsid w:val="00FE591C"/>
    <w:rsid w:val="00FF039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7443AB6-19F5-417F-A32B-3A8F6D6659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47BF8"/>
  </w:style>
  <w:style w:type="paragraph" w:styleId="1">
    <w:name w:val="heading 1"/>
    <w:basedOn w:val="a"/>
    <w:next w:val="a"/>
    <w:link w:val="10"/>
    <w:qFormat/>
    <w:rsid w:val="0025448D"/>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paragraph" w:styleId="2">
    <w:name w:val="heading 2"/>
    <w:basedOn w:val="a"/>
    <w:next w:val="a"/>
    <w:link w:val="20"/>
    <w:uiPriority w:val="9"/>
    <w:unhideWhenUsed/>
    <w:qFormat/>
    <w:rsid w:val="002604C6"/>
    <w:pPr>
      <w:keepNext/>
      <w:keepLines/>
      <w:spacing w:before="200" w:after="0"/>
      <w:outlineLvl w:val="1"/>
    </w:pPr>
    <w:rPr>
      <w:rFonts w:asciiTheme="majorHAnsi" w:eastAsiaTheme="majorEastAsia" w:hAnsiTheme="majorHAnsi" w:cstheme="majorBidi"/>
      <w:b/>
      <w:bCs/>
      <w:color w:val="5B9BD5"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105EB9"/>
    <w:pPr>
      <w:suppressAutoHyphens/>
      <w:spacing w:after="120" w:line="240" w:lineRule="auto"/>
    </w:pPr>
    <w:rPr>
      <w:rFonts w:ascii="Times New Roman" w:eastAsia="Times New Roman" w:hAnsi="Times New Roman" w:cs="Times New Roman"/>
      <w:sz w:val="20"/>
      <w:szCs w:val="20"/>
      <w:lang w:eastAsia="ar-SA"/>
    </w:rPr>
  </w:style>
  <w:style w:type="character" w:customStyle="1" w:styleId="a4">
    <w:name w:val="Основной текст Знак"/>
    <w:basedOn w:val="a0"/>
    <w:link w:val="a3"/>
    <w:rsid w:val="00105EB9"/>
    <w:rPr>
      <w:rFonts w:ascii="Times New Roman" w:eastAsia="Times New Roman" w:hAnsi="Times New Roman" w:cs="Times New Roman"/>
      <w:sz w:val="20"/>
      <w:szCs w:val="20"/>
      <w:lang w:eastAsia="ar-SA"/>
    </w:rPr>
  </w:style>
  <w:style w:type="table" w:styleId="a5">
    <w:name w:val="Table Grid"/>
    <w:basedOn w:val="a1"/>
    <w:uiPriority w:val="39"/>
    <w:rsid w:val="00105EB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
    <w:rsid w:val="00105EB9"/>
    <w:pPr>
      <w:widowControl w:val="0"/>
      <w:autoSpaceDE w:val="0"/>
      <w:autoSpaceDN w:val="0"/>
      <w:adjustRightInd w:val="0"/>
      <w:spacing w:after="0" w:line="482" w:lineRule="exact"/>
      <w:jc w:val="center"/>
    </w:pPr>
    <w:rPr>
      <w:rFonts w:ascii="Times New Roman" w:eastAsia="Times New Roman" w:hAnsi="Times New Roman" w:cs="Times New Roman"/>
      <w:sz w:val="24"/>
      <w:szCs w:val="24"/>
      <w:lang w:eastAsia="ru-RU"/>
    </w:rPr>
  </w:style>
  <w:style w:type="character" w:customStyle="1" w:styleId="FontStyle40">
    <w:name w:val="Font Style40"/>
    <w:rsid w:val="00105EB9"/>
    <w:rPr>
      <w:rFonts w:ascii="Times New Roman" w:hAnsi="Times New Roman" w:cs="Times New Roman"/>
      <w:sz w:val="26"/>
      <w:szCs w:val="26"/>
    </w:rPr>
  </w:style>
  <w:style w:type="character" w:customStyle="1" w:styleId="FontStyle39">
    <w:name w:val="Font Style39"/>
    <w:rsid w:val="00105EB9"/>
    <w:rPr>
      <w:rFonts w:ascii="Times New Roman" w:hAnsi="Times New Roman" w:cs="Times New Roman"/>
      <w:b/>
      <w:bCs/>
      <w:sz w:val="26"/>
      <w:szCs w:val="26"/>
    </w:rPr>
  </w:style>
  <w:style w:type="paragraph" w:styleId="a6">
    <w:name w:val="List Paragraph"/>
    <w:aliases w:val="Содержание. 2 уровень,List Paragraph"/>
    <w:basedOn w:val="a"/>
    <w:link w:val="a7"/>
    <w:uiPriority w:val="34"/>
    <w:qFormat/>
    <w:rsid w:val="00105EB9"/>
    <w:pPr>
      <w:spacing w:after="0" w:line="240" w:lineRule="auto"/>
      <w:ind w:left="720"/>
      <w:contextualSpacing/>
    </w:pPr>
    <w:rPr>
      <w:rFonts w:ascii="Times New Roman" w:eastAsia="Times New Roman" w:hAnsi="Times New Roman" w:cs="Times New Roman"/>
      <w:sz w:val="20"/>
      <w:szCs w:val="20"/>
      <w:lang w:eastAsia="ru-RU"/>
    </w:rPr>
  </w:style>
  <w:style w:type="paragraph" w:customStyle="1" w:styleId="Default">
    <w:name w:val="Default"/>
    <w:rsid w:val="00105EB9"/>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a7">
    <w:name w:val="Абзац списка Знак"/>
    <w:aliases w:val="Содержание. 2 уровень Знак,List Paragraph Знак"/>
    <w:link w:val="a6"/>
    <w:uiPriority w:val="34"/>
    <w:qFormat/>
    <w:locked/>
    <w:rsid w:val="00105EB9"/>
    <w:rPr>
      <w:rFonts w:ascii="Times New Roman" w:eastAsia="Times New Roman" w:hAnsi="Times New Roman" w:cs="Times New Roman"/>
      <w:sz w:val="20"/>
      <w:szCs w:val="20"/>
      <w:lang w:eastAsia="ru-RU"/>
    </w:rPr>
  </w:style>
  <w:style w:type="paragraph" w:styleId="a8">
    <w:name w:val="Normal (Web)"/>
    <w:aliases w:val="Обычный (Web)1,Обычный (Web),Обычный (веб)1,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a"/>
    <w:link w:val="a9"/>
    <w:uiPriority w:val="99"/>
    <w:qFormat/>
    <w:rsid w:val="00105EB9"/>
    <w:pPr>
      <w:spacing w:before="100" w:beforeAutospacing="1" w:after="100" w:afterAutospacing="1" w:line="240" w:lineRule="auto"/>
    </w:pPr>
    <w:rPr>
      <w:rFonts w:ascii="Arial Unicode MS" w:eastAsia="Arial Unicode MS" w:hAnsi="Arial Unicode MS" w:cs="Arial Unicode MS"/>
      <w:sz w:val="24"/>
      <w:szCs w:val="24"/>
      <w:lang w:eastAsia="ru-RU"/>
    </w:rPr>
  </w:style>
  <w:style w:type="character" w:customStyle="1" w:styleId="a9">
    <w:name w:val="Обычный (веб) Знак"/>
    <w:aliases w:val="Обычный (Web)1 Знак,Обычный (Web) Знак,Обычный (веб)1 Знак,Обычный (веб) Знак1 Знак,Обычный (веб) Знак Знак Знак1,Обычный (веб) Знак Знак Знак Знак,Обычный (веб) Знак Знак Знак Знак Знак Знак"/>
    <w:link w:val="a8"/>
    <w:uiPriority w:val="99"/>
    <w:rsid w:val="00105EB9"/>
    <w:rPr>
      <w:rFonts w:ascii="Arial Unicode MS" w:eastAsia="Arial Unicode MS" w:hAnsi="Arial Unicode MS" w:cs="Arial Unicode MS"/>
      <w:sz w:val="24"/>
      <w:szCs w:val="24"/>
      <w:lang w:eastAsia="ru-RU"/>
    </w:rPr>
  </w:style>
  <w:style w:type="paragraph" w:styleId="aa">
    <w:name w:val="header"/>
    <w:basedOn w:val="a"/>
    <w:link w:val="ab"/>
    <w:uiPriority w:val="99"/>
    <w:unhideWhenUsed/>
    <w:rsid w:val="0097489A"/>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97489A"/>
  </w:style>
  <w:style w:type="paragraph" w:styleId="ac">
    <w:name w:val="footer"/>
    <w:basedOn w:val="a"/>
    <w:link w:val="ad"/>
    <w:uiPriority w:val="99"/>
    <w:unhideWhenUsed/>
    <w:rsid w:val="0097489A"/>
    <w:pPr>
      <w:tabs>
        <w:tab w:val="center" w:pos="4677"/>
        <w:tab w:val="right" w:pos="9355"/>
      </w:tabs>
      <w:spacing w:after="0" w:line="240" w:lineRule="auto"/>
    </w:pPr>
  </w:style>
  <w:style w:type="character" w:customStyle="1" w:styleId="ad">
    <w:name w:val="Нижний колонтитул Знак"/>
    <w:basedOn w:val="a0"/>
    <w:link w:val="ac"/>
    <w:uiPriority w:val="99"/>
    <w:rsid w:val="0097489A"/>
  </w:style>
  <w:style w:type="paragraph" w:styleId="ae">
    <w:name w:val="Balloon Text"/>
    <w:basedOn w:val="a"/>
    <w:link w:val="af"/>
    <w:uiPriority w:val="99"/>
    <w:semiHidden/>
    <w:unhideWhenUsed/>
    <w:rsid w:val="00385EAD"/>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385EAD"/>
    <w:rPr>
      <w:rFonts w:ascii="Segoe UI" w:hAnsi="Segoe UI" w:cs="Segoe UI"/>
      <w:sz w:val="18"/>
      <w:szCs w:val="18"/>
    </w:rPr>
  </w:style>
  <w:style w:type="paragraph" w:styleId="21">
    <w:name w:val="List 2"/>
    <w:basedOn w:val="a"/>
    <w:rsid w:val="00587D66"/>
    <w:pPr>
      <w:spacing w:after="0" w:line="240" w:lineRule="auto"/>
      <w:ind w:left="566" w:hanging="283"/>
    </w:pPr>
    <w:rPr>
      <w:rFonts w:ascii="Times New Roman" w:eastAsia="Times New Roman" w:hAnsi="Times New Roman" w:cs="Times New Roman"/>
      <w:sz w:val="24"/>
      <w:szCs w:val="24"/>
      <w:lang w:eastAsia="ru-RU"/>
    </w:rPr>
  </w:style>
  <w:style w:type="paragraph" w:styleId="af0">
    <w:name w:val="Body Text Indent"/>
    <w:aliases w:val="текст,Основной текст 1 Знак,текст Знак,Основной текст 1"/>
    <w:basedOn w:val="a"/>
    <w:link w:val="af1"/>
    <w:rsid w:val="00334D5C"/>
    <w:pPr>
      <w:spacing w:after="120" w:line="240" w:lineRule="auto"/>
      <w:ind w:left="283"/>
    </w:pPr>
    <w:rPr>
      <w:rFonts w:ascii="Times New Roman" w:eastAsia="Times New Roman" w:hAnsi="Times New Roman" w:cs="Times New Roman"/>
      <w:sz w:val="24"/>
      <w:szCs w:val="24"/>
      <w:lang w:eastAsia="ru-RU"/>
    </w:rPr>
  </w:style>
  <w:style w:type="character" w:customStyle="1" w:styleId="af1">
    <w:name w:val="Основной текст с отступом Знак"/>
    <w:aliases w:val="текст Знак1,Основной текст 1 Знак Знак,текст Знак Знак,Основной текст 1 Знак1"/>
    <w:basedOn w:val="a0"/>
    <w:link w:val="af0"/>
    <w:rsid w:val="00334D5C"/>
    <w:rPr>
      <w:rFonts w:ascii="Times New Roman" w:eastAsia="Times New Roman" w:hAnsi="Times New Roman" w:cs="Times New Roman"/>
      <w:sz w:val="24"/>
      <w:szCs w:val="24"/>
      <w:lang w:eastAsia="ru-RU"/>
    </w:rPr>
  </w:style>
  <w:style w:type="paragraph" w:customStyle="1" w:styleId="Style14">
    <w:name w:val="Style14"/>
    <w:basedOn w:val="a"/>
    <w:uiPriority w:val="99"/>
    <w:rsid w:val="00334D5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0">
    <w:name w:val="Заголовок 1 Знак"/>
    <w:basedOn w:val="a0"/>
    <w:link w:val="1"/>
    <w:rsid w:val="0025448D"/>
    <w:rPr>
      <w:rFonts w:ascii="Times New Roman" w:eastAsia="Times New Roman" w:hAnsi="Times New Roman" w:cs="Times New Roman"/>
      <w:sz w:val="24"/>
      <w:szCs w:val="24"/>
      <w:lang w:eastAsia="ru-RU"/>
    </w:rPr>
  </w:style>
  <w:style w:type="character" w:styleId="af2">
    <w:name w:val="Hyperlink"/>
    <w:uiPriority w:val="99"/>
    <w:unhideWhenUsed/>
    <w:rsid w:val="008202C6"/>
    <w:rPr>
      <w:color w:val="0000FF"/>
      <w:u w:val="single"/>
    </w:rPr>
  </w:style>
  <w:style w:type="paragraph" w:styleId="3">
    <w:name w:val="Body Text 3"/>
    <w:basedOn w:val="a"/>
    <w:link w:val="30"/>
    <w:uiPriority w:val="99"/>
    <w:unhideWhenUsed/>
    <w:rsid w:val="008E11BF"/>
    <w:pPr>
      <w:widowControl w:val="0"/>
      <w:spacing w:after="120" w:line="260" w:lineRule="auto"/>
      <w:ind w:firstLine="400"/>
      <w:jc w:val="both"/>
    </w:pPr>
    <w:rPr>
      <w:rFonts w:ascii="Times New Roman" w:eastAsia="Times New Roman" w:hAnsi="Times New Roman" w:cs="Times New Roman"/>
      <w:snapToGrid w:val="0"/>
      <w:sz w:val="16"/>
      <w:szCs w:val="16"/>
      <w:lang w:eastAsia="ru-RU"/>
    </w:rPr>
  </w:style>
  <w:style w:type="character" w:customStyle="1" w:styleId="30">
    <w:name w:val="Основной текст 3 Знак"/>
    <w:basedOn w:val="a0"/>
    <w:link w:val="3"/>
    <w:uiPriority w:val="99"/>
    <w:rsid w:val="008E11BF"/>
    <w:rPr>
      <w:rFonts w:ascii="Times New Roman" w:eastAsia="Times New Roman" w:hAnsi="Times New Roman" w:cs="Times New Roman"/>
      <w:snapToGrid w:val="0"/>
      <w:sz w:val="16"/>
      <w:szCs w:val="16"/>
      <w:lang w:eastAsia="ru-RU"/>
    </w:rPr>
  </w:style>
  <w:style w:type="character" w:customStyle="1" w:styleId="20">
    <w:name w:val="Заголовок 2 Знак"/>
    <w:basedOn w:val="a0"/>
    <w:link w:val="2"/>
    <w:uiPriority w:val="9"/>
    <w:rsid w:val="002604C6"/>
    <w:rPr>
      <w:rFonts w:asciiTheme="majorHAnsi" w:eastAsiaTheme="majorEastAsia" w:hAnsiTheme="majorHAnsi" w:cstheme="majorBidi"/>
      <w:b/>
      <w:bCs/>
      <w:color w:val="5B9BD5" w:themeColor="accent1"/>
      <w:sz w:val="26"/>
      <w:szCs w:val="26"/>
    </w:rPr>
  </w:style>
  <w:style w:type="paragraph" w:styleId="af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4"/>
    <w:uiPriority w:val="99"/>
    <w:qFormat/>
    <w:rsid w:val="002604C6"/>
    <w:pPr>
      <w:spacing w:after="0" w:line="240" w:lineRule="auto"/>
    </w:pPr>
    <w:rPr>
      <w:rFonts w:ascii="Times New Roman" w:eastAsia="Times New Roman" w:hAnsi="Times New Roman" w:cs="Times New Roman"/>
      <w:sz w:val="20"/>
      <w:szCs w:val="20"/>
      <w:lang w:val="en-US" w:eastAsia="ru-RU"/>
    </w:rPr>
  </w:style>
  <w:style w:type="character" w:customStyle="1" w:styleId="af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3"/>
    <w:uiPriority w:val="99"/>
    <w:rsid w:val="002604C6"/>
    <w:rPr>
      <w:rFonts w:ascii="Times New Roman" w:eastAsia="Times New Roman" w:hAnsi="Times New Roman" w:cs="Times New Roman"/>
      <w:sz w:val="20"/>
      <w:szCs w:val="20"/>
      <w:lang w:val="en-US" w:eastAsia="ru-RU"/>
    </w:rPr>
  </w:style>
  <w:style w:type="character" w:styleId="af5">
    <w:name w:val="footnote reference"/>
    <w:aliases w:val="Знак сноски-FN,Ciae niinee-FN,AЗнак сноски зел"/>
    <w:uiPriority w:val="99"/>
    <w:rsid w:val="002604C6"/>
    <w:rPr>
      <w:rFonts w:cs="Times New Roman"/>
      <w:vertAlign w:val="superscript"/>
    </w:rPr>
  </w:style>
  <w:style w:type="character" w:styleId="af6">
    <w:name w:val="Emphasis"/>
    <w:qFormat/>
    <w:rsid w:val="002604C6"/>
    <w:rPr>
      <w:rFonts w:cs="Times New Roman"/>
      <w:i/>
    </w:rPr>
  </w:style>
  <w:style w:type="character" w:customStyle="1" w:styleId="af7">
    <w:name w:val="Другое_"/>
    <w:link w:val="af8"/>
    <w:rsid w:val="00D20E8F"/>
    <w:rPr>
      <w:shd w:val="clear" w:color="auto" w:fill="FFFFFF"/>
    </w:rPr>
  </w:style>
  <w:style w:type="paragraph" w:customStyle="1" w:styleId="af8">
    <w:name w:val="Другое"/>
    <w:basedOn w:val="a"/>
    <w:link w:val="af7"/>
    <w:rsid w:val="00D20E8F"/>
    <w:pPr>
      <w:widowControl w:val="0"/>
      <w:shd w:val="clear" w:color="auto" w:fill="FFFFFF"/>
      <w:spacing w:after="0" w:line="240" w:lineRule="auto"/>
    </w:pPr>
  </w:style>
  <w:style w:type="character" w:customStyle="1" w:styleId="af9">
    <w:name w:val="Основной текст_"/>
    <w:link w:val="11"/>
    <w:rsid w:val="00D20E8F"/>
    <w:rPr>
      <w:shd w:val="clear" w:color="auto" w:fill="FFFFFF"/>
    </w:rPr>
  </w:style>
  <w:style w:type="paragraph" w:customStyle="1" w:styleId="11">
    <w:name w:val="Основной текст1"/>
    <w:basedOn w:val="a"/>
    <w:link w:val="af9"/>
    <w:rsid w:val="00D20E8F"/>
    <w:pPr>
      <w:widowControl w:val="0"/>
      <w:shd w:val="clear" w:color="auto" w:fill="FFFFFF"/>
      <w:spacing w:after="0" w:line="240" w:lineRule="auto"/>
      <w:ind w:firstLine="400"/>
    </w:pPr>
  </w:style>
  <w:style w:type="paragraph" w:styleId="12">
    <w:name w:val="toc 1"/>
    <w:hidden/>
    <w:uiPriority w:val="39"/>
    <w:rsid w:val="006243DD"/>
    <w:pPr>
      <w:suppressAutoHyphens/>
      <w:spacing w:before="120" w:after="0" w:line="240" w:lineRule="auto"/>
    </w:pPr>
    <w:rPr>
      <w:rFonts w:ascii="Calibri" w:eastAsia="Times New Roman" w:hAnsi="Calibri" w:cs="Calibri"/>
      <w:b/>
      <w:bCs/>
      <w:i/>
      <w:iCs/>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6607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158D0D-F328-438D-9F63-F7891B7FE4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2522</Words>
  <Characters>14382</Characters>
  <Application>Microsoft Office Word</Application>
  <DocSecurity>0</DocSecurity>
  <Lines>119</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Мильченко Надежда Олеговна</dc:creator>
  <cp:lastModifiedBy>Варданян Карина Амаяковна</cp:lastModifiedBy>
  <cp:revision>9</cp:revision>
  <cp:lastPrinted>2026-02-06T07:49:00Z</cp:lastPrinted>
  <dcterms:created xsi:type="dcterms:W3CDTF">2026-02-05T14:12:00Z</dcterms:created>
  <dcterms:modified xsi:type="dcterms:W3CDTF">2026-02-06T07:49:00Z</dcterms:modified>
</cp:coreProperties>
</file>